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668DD" w14:textId="77777777" w:rsidR="007544F7" w:rsidRPr="00613E92" w:rsidRDefault="007544F7" w:rsidP="00613E92">
      <w:pPr>
        <w:spacing w:after="0" w:line="23" w:lineRule="atLeast"/>
        <w:rPr>
          <w:rFonts w:ascii="Arial" w:hAnsi="Arial" w:cs="Arial"/>
        </w:rPr>
      </w:pPr>
    </w:p>
    <w:p w14:paraId="6D30DD3D" w14:textId="27F3E362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ind w:left="2959"/>
        <w:outlineLvl w:val="0"/>
        <w:rPr>
          <w:rFonts w:ascii="Arial" w:eastAsia="Arial" w:hAnsi="Arial" w:cs="Arial"/>
          <w:b/>
          <w:bCs/>
          <w:kern w:val="0"/>
          <w:lang w:eastAsia="pl-PL" w:bidi="pl-PL"/>
          <w14:ligatures w14:val="none"/>
        </w:rPr>
      </w:pPr>
      <w:r w:rsidRPr="00613E92">
        <w:rPr>
          <w:rFonts w:ascii="Arial" w:eastAsia="Arial" w:hAnsi="Arial" w:cs="Arial"/>
          <w:b/>
          <w:bCs/>
          <w:kern w:val="0"/>
          <w:lang w:eastAsia="pl-PL" w:bidi="pl-PL"/>
          <w14:ligatures w14:val="none"/>
        </w:rPr>
        <w:t xml:space="preserve">ZAPYTANIE OFERTOWE nr </w:t>
      </w:r>
      <w:r w:rsidR="00D52247">
        <w:rPr>
          <w:rFonts w:ascii="Arial" w:eastAsia="Arial" w:hAnsi="Arial" w:cs="Arial"/>
          <w:b/>
          <w:bCs/>
          <w:kern w:val="0"/>
          <w:lang w:eastAsia="pl-PL" w:bidi="pl-PL"/>
          <w14:ligatures w14:val="none"/>
        </w:rPr>
        <w:t>1</w:t>
      </w:r>
      <w:r w:rsidRPr="00613E92">
        <w:rPr>
          <w:rFonts w:ascii="Arial" w:eastAsia="Arial" w:hAnsi="Arial" w:cs="Arial"/>
          <w:b/>
          <w:bCs/>
          <w:kern w:val="0"/>
          <w:lang w:eastAsia="pl-PL" w:bidi="pl-PL"/>
          <w14:ligatures w14:val="none"/>
        </w:rPr>
        <w:t>/202</w:t>
      </w:r>
      <w:r w:rsidR="007B37FE">
        <w:rPr>
          <w:rFonts w:ascii="Arial" w:eastAsia="Arial" w:hAnsi="Arial" w:cs="Arial"/>
          <w:b/>
          <w:bCs/>
          <w:kern w:val="0"/>
          <w:lang w:eastAsia="pl-PL" w:bidi="pl-PL"/>
          <w14:ligatures w14:val="none"/>
        </w:rPr>
        <w:t>6</w:t>
      </w:r>
    </w:p>
    <w:p w14:paraId="06A463A0" w14:textId="77777777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b/>
          <w:kern w:val="0"/>
          <w:lang w:eastAsia="pl-PL" w:bidi="pl-PL"/>
          <w14:ligatures w14:val="none"/>
        </w:rPr>
      </w:pPr>
    </w:p>
    <w:p w14:paraId="6B8EAB58" w14:textId="77777777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b/>
          <w:kern w:val="0"/>
          <w:lang w:eastAsia="pl-PL" w:bidi="pl-PL"/>
          <w14:ligatures w14:val="none"/>
        </w:rPr>
      </w:pPr>
    </w:p>
    <w:p w14:paraId="5B502DFA" w14:textId="77777777" w:rsidR="00613E92" w:rsidRPr="00613E92" w:rsidRDefault="00613E92" w:rsidP="00DE7963">
      <w:pPr>
        <w:widowControl w:val="0"/>
        <w:numPr>
          <w:ilvl w:val="0"/>
          <w:numId w:val="1"/>
        </w:numPr>
        <w:tabs>
          <w:tab w:val="left" w:pos="545"/>
        </w:tabs>
        <w:autoSpaceDE w:val="0"/>
        <w:autoSpaceDN w:val="0"/>
        <w:spacing w:after="0" w:line="23" w:lineRule="atLeast"/>
        <w:rPr>
          <w:rFonts w:ascii="Arial" w:eastAsia="Arial" w:hAnsi="Arial" w:cs="Arial"/>
          <w:b/>
          <w:kern w:val="0"/>
          <w:lang w:eastAsia="pl-PL" w:bidi="pl-PL"/>
          <w14:ligatures w14:val="none"/>
        </w:rPr>
      </w:pPr>
      <w:r w:rsidRPr="00613E92">
        <w:rPr>
          <w:rFonts w:ascii="Arial" w:eastAsia="Arial" w:hAnsi="Arial" w:cs="Arial"/>
          <w:b/>
          <w:spacing w:val="-3"/>
          <w:kern w:val="0"/>
          <w:u w:val="single"/>
          <w:lang w:eastAsia="pl-PL" w:bidi="pl-PL"/>
          <w14:ligatures w14:val="none"/>
        </w:rPr>
        <w:t xml:space="preserve">Nazwa, </w:t>
      </w:r>
      <w:r w:rsidRPr="00613E92">
        <w:rPr>
          <w:rFonts w:ascii="Arial" w:eastAsia="Arial" w:hAnsi="Arial" w:cs="Arial"/>
          <w:b/>
          <w:kern w:val="0"/>
          <w:u w:val="single"/>
          <w:lang w:eastAsia="pl-PL" w:bidi="pl-PL"/>
          <w14:ligatures w14:val="none"/>
        </w:rPr>
        <w:t xml:space="preserve">adres i </w:t>
      </w:r>
      <w:r w:rsidRPr="00613E92">
        <w:rPr>
          <w:rFonts w:ascii="Arial" w:eastAsia="Arial" w:hAnsi="Arial" w:cs="Arial"/>
          <w:b/>
          <w:spacing w:val="-3"/>
          <w:kern w:val="0"/>
          <w:u w:val="single"/>
          <w:lang w:eastAsia="pl-PL" w:bidi="pl-PL"/>
          <w14:ligatures w14:val="none"/>
        </w:rPr>
        <w:t xml:space="preserve">dane </w:t>
      </w:r>
      <w:r w:rsidRPr="00613E92">
        <w:rPr>
          <w:rFonts w:ascii="Arial" w:eastAsia="Arial" w:hAnsi="Arial" w:cs="Arial"/>
          <w:b/>
          <w:kern w:val="0"/>
          <w:u w:val="single"/>
          <w:lang w:eastAsia="pl-PL" w:bidi="pl-PL"/>
          <w14:ligatures w14:val="none"/>
        </w:rPr>
        <w:t>teleadresowe</w:t>
      </w:r>
      <w:r w:rsidRPr="00613E92">
        <w:rPr>
          <w:rFonts w:ascii="Arial" w:eastAsia="Arial" w:hAnsi="Arial" w:cs="Arial"/>
          <w:b/>
          <w:spacing w:val="4"/>
          <w:kern w:val="0"/>
          <w:u w:val="single"/>
          <w:lang w:eastAsia="pl-PL" w:bidi="pl-PL"/>
          <w14:ligatures w14:val="none"/>
        </w:rPr>
        <w:t xml:space="preserve"> </w:t>
      </w:r>
      <w:r w:rsidRPr="00613E92">
        <w:rPr>
          <w:rFonts w:ascii="Arial" w:eastAsia="Arial" w:hAnsi="Arial" w:cs="Arial"/>
          <w:b/>
          <w:kern w:val="0"/>
          <w:u w:val="single"/>
          <w:lang w:eastAsia="pl-PL" w:bidi="pl-PL"/>
          <w14:ligatures w14:val="none"/>
        </w:rPr>
        <w:t>Wnioskodawcy</w:t>
      </w:r>
    </w:p>
    <w:p w14:paraId="2E00B5F3" w14:textId="77777777" w:rsidR="00613E92" w:rsidRPr="00613E92" w:rsidRDefault="00613E92" w:rsidP="00613E92">
      <w:pPr>
        <w:spacing w:after="0" w:line="23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4E16810C" w14:textId="77777777" w:rsidR="00685198" w:rsidRPr="00685198" w:rsidRDefault="00685198" w:rsidP="00685198">
      <w:pPr>
        <w:widowControl w:val="0"/>
        <w:autoSpaceDE w:val="0"/>
        <w:autoSpaceDN w:val="0"/>
        <w:spacing w:after="0" w:line="23" w:lineRule="atLeast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685198">
        <w:rPr>
          <w:rFonts w:ascii="Arial" w:eastAsia="Calibri" w:hAnsi="Arial" w:cs="Arial"/>
          <w:b/>
          <w:kern w:val="0"/>
          <w14:ligatures w14:val="none"/>
        </w:rPr>
        <w:t>Powiat Stargardzki</w:t>
      </w:r>
    </w:p>
    <w:p w14:paraId="506182E6" w14:textId="77777777" w:rsidR="00685198" w:rsidRPr="00685198" w:rsidRDefault="00685198" w:rsidP="00685198">
      <w:pPr>
        <w:widowControl w:val="0"/>
        <w:autoSpaceDE w:val="0"/>
        <w:autoSpaceDN w:val="0"/>
        <w:spacing w:after="0" w:line="23" w:lineRule="atLeast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685198">
        <w:rPr>
          <w:rFonts w:ascii="Arial" w:eastAsia="Calibri" w:hAnsi="Arial" w:cs="Arial"/>
          <w:b/>
          <w:kern w:val="0"/>
          <w14:ligatures w14:val="none"/>
        </w:rPr>
        <w:t>Zespół Szkół nr 2 w Stargardzie</w:t>
      </w:r>
    </w:p>
    <w:p w14:paraId="47E78DB7" w14:textId="77777777" w:rsidR="00685198" w:rsidRPr="00685198" w:rsidRDefault="00685198" w:rsidP="00685198">
      <w:pPr>
        <w:widowControl w:val="0"/>
        <w:autoSpaceDE w:val="0"/>
        <w:autoSpaceDN w:val="0"/>
        <w:spacing w:after="0" w:line="23" w:lineRule="atLeast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685198">
        <w:rPr>
          <w:rFonts w:ascii="Arial" w:eastAsia="Calibri" w:hAnsi="Arial" w:cs="Arial"/>
          <w:b/>
          <w:kern w:val="0"/>
          <w14:ligatures w14:val="none"/>
        </w:rPr>
        <w:t>osiedle Zachód B15/A,</w:t>
      </w:r>
    </w:p>
    <w:p w14:paraId="1EB29C0B" w14:textId="19348F5B" w:rsidR="00613E92" w:rsidRPr="00E742E1" w:rsidRDefault="00685198" w:rsidP="00685198">
      <w:pPr>
        <w:widowControl w:val="0"/>
        <w:autoSpaceDE w:val="0"/>
        <w:autoSpaceDN w:val="0"/>
        <w:spacing w:after="0" w:line="23" w:lineRule="atLeast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685198">
        <w:rPr>
          <w:rFonts w:ascii="Arial" w:eastAsia="Calibri" w:hAnsi="Arial" w:cs="Arial"/>
          <w:b/>
          <w:kern w:val="0"/>
          <w14:ligatures w14:val="none"/>
        </w:rPr>
        <w:t>73-110 Stargard</w:t>
      </w:r>
    </w:p>
    <w:p w14:paraId="45190E17" w14:textId="0AF002B2" w:rsidR="00613E92" w:rsidRPr="00E742E1" w:rsidRDefault="00613E92" w:rsidP="00613E92">
      <w:pPr>
        <w:widowControl w:val="0"/>
        <w:autoSpaceDE w:val="0"/>
        <w:autoSpaceDN w:val="0"/>
        <w:spacing w:after="0" w:line="23" w:lineRule="atLeast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E742E1">
        <w:rPr>
          <w:rFonts w:ascii="Arial" w:eastAsia="Calibri" w:hAnsi="Arial" w:cs="Arial"/>
          <w:bCs/>
          <w:kern w:val="0"/>
          <w14:ligatures w14:val="none"/>
        </w:rPr>
        <w:t xml:space="preserve">tel. </w:t>
      </w:r>
      <w:r w:rsidR="00685198" w:rsidRPr="00685198">
        <w:rPr>
          <w:rFonts w:ascii="Arial" w:eastAsia="Calibri" w:hAnsi="Arial" w:cs="Arial"/>
          <w:bCs/>
          <w:kern w:val="0"/>
          <w14:ligatures w14:val="none"/>
        </w:rPr>
        <w:t>+48 91 573 43 04</w:t>
      </w:r>
    </w:p>
    <w:p w14:paraId="1FEAF53B" w14:textId="6DBE0F96" w:rsidR="00613E92" w:rsidRPr="00685198" w:rsidRDefault="00685198" w:rsidP="00613E92">
      <w:pPr>
        <w:widowControl w:val="0"/>
        <w:autoSpaceDE w:val="0"/>
        <w:autoSpaceDN w:val="0"/>
        <w:spacing w:after="0" w:line="23" w:lineRule="atLeast"/>
        <w:jc w:val="both"/>
        <w:rPr>
          <w:rFonts w:ascii="Arial" w:eastAsia="Arial" w:hAnsi="Arial" w:cs="Arial"/>
          <w:kern w:val="0"/>
          <w:lang w:eastAsia="pl-PL" w:bidi="pl-PL"/>
          <w14:ligatures w14:val="none"/>
        </w:rPr>
      </w:pPr>
      <w:hyperlink r:id="rId7" w:history="1">
        <w:r w:rsidRPr="00685198">
          <w:rPr>
            <w:rStyle w:val="Hipercze"/>
            <w:rFonts w:ascii="Arial" w:hAnsi="Arial" w:cs="Arial"/>
          </w:rPr>
          <w:t>https://zs2-stargard.edu.pl/</w:t>
        </w:r>
      </w:hyperlink>
      <w:r w:rsidRPr="00685198">
        <w:rPr>
          <w:rFonts w:ascii="Arial" w:hAnsi="Arial" w:cs="Arial"/>
        </w:rPr>
        <w:t xml:space="preserve"> </w:t>
      </w:r>
      <w:r w:rsidR="00D52247" w:rsidRPr="00685198">
        <w:rPr>
          <w:rFonts w:ascii="Arial" w:eastAsia="Calibri" w:hAnsi="Arial" w:cs="Arial"/>
          <w:b/>
          <w:kern w:val="0"/>
          <w14:ligatures w14:val="none"/>
        </w:rPr>
        <w:t xml:space="preserve"> </w:t>
      </w:r>
    </w:p>
    <w:p w14:paraId="13CEA922" w14:textId="77777777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kern w:val="0"/>
          <w:lang w:eastAsia="pl-PL" w:bidi="pl-PL"/>
          <w14:ligatures w14:val="none"/>
        </w:rPr>
      </w:pPr>
    </w:p>
    <w:p w14:paraId="7A3B48E0" w14:textId="77777777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jc w:val="both"/>
        <w:rPr>
          <w:rFonts w:ascii="Arial" w:eastAsia="Arial" w:hAnsi="Arial" w:cs="Arial"/>
          <w:kern w:val="0"/>
          <w:lang w:eastAsia="pl-PL" w:bidi="pl-PL"/>
          <w14:ligatures w14:val="none"/>
        </w:rPr>
      </w:pPr>
      <w:r w:rsidRPr="00613E92">
        <w:rPr>
          <w:rFonts w:ascii="Arial" w:eastAsia="Arial" w:hAnsi="Arial" w:cs="Arial"/>
          <w:kern w:val="0"/>
          <w:u w:val="single"/>
          <w:lang w:eastAsia="pl-PL" w:bidi="pl-PL"/>
          <w14:ligatures w14:val="none"/>
        </w:rPr>
        <w:t>Dane osoby do kontaktu:</w:t>
      </w:r>
    </w:p>
    <w:p w14:paraId="4F67BD2C" w14:textId="641CDA4F" w:rsidR="00613E92" w:rsidRPr="00E742E1" w:rsidRDefault="00685198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kern w:val="0"/>
          <w:lang w:eastAsia="pl-PL" w:bidi="pl-PL"/>
          <w14:ligatures w14:val="none"/>
        </w:rPr>
      </w:pPr>
      <w:r>
        <w:rPr>
          <w:rFonts w:ascii="Arial" w:eastAsia="Arial" w:hAnsi="Arial" w:cs="Arial"/>
          <w:kern w:val="0"/>
          <w:lang w:eastAsia="pl-PL" w:bidi="pl-PL"/>
          <w14:ligatures w14:val="none"/>
        </w:rPr>
        <w:t>Wojciech Bereszko</w:t>
      </w:r>
    </w:p>
    <w:p w14:paraId="59D12E4E" w14:textId="546DA029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kern w:val="0"/>
          <w:lang w:val="de-DE" w:eastAsia="pl-PL" w:bidi="pl-PL"/>
          <w14:ligatures w14:val="none"/>
        </w:rPr>
      </w:pPr>
      <w:r w:rsidRPr="00613E92">
        <w:rPr>
          <w:rFonts w:ascii="Arial" w:eastAsia="Arial" w:hAnsi="Arial" w:cs="Arial"/>
          <w:kern w:val="0"/>
          <w:lang w:val="de-DE" w:eastAsia="pl-PL" w:bidi="pl-PL"/>
          <w14:ligatures w14:val="none"/>
        </w:rPr>
        <w:t xml:space="preserve">e-mail: </w:t>
      </w:r>
      <w:hyperlink r:id="rId8" w:history="1">
        <w:r w:rsidR="00685198" w:rsidRPr="00AE484F">
          <w:rPr>
            <w:rStyle w:val="Hipercze"/>
            <w:rFonts w:ascii="Arial" w:eastAsia="Arial" w:hAnsi="Arial" w:cs="Arial"/>
            <w:kern w:val="0"/>
            <w:lang w:val="de-DE" w:eastAsia="pl-PL" w:bidi="pl-PL"/>
            <w14:ligatures w14:val="none"/>
          </w:rPr>
          <w:t>wbereszko@protonmail.com</w:t>
        </w:r>
      </w:hyperlink>
      <w:r w:rsidR="00685198">
        <w:rPr>
          <w:rFonts w:ascii="Arial" w:eastAsia="Arial" w:hAnsi="Arial" w:cs="Arial"/>
          <w:kern w:val="0"/>
          <w:lang w:val="de-DE" w:eastAsia="pl-PL" w:bidi="pl-PL"/>
          <w14:ligatures w14:val="none"/>
        </w:rPr>
        <w:t xml:space="preserve"> </w:t>
      </w:r>
    </w:p>
    <w:p w14:paraId="48EA40B3" w14:textId="77777777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kern w:val="0"/>
          <w:lang w:val="de-DE" w:eastAsia="pl-PL" w:bidi="pl-PL"/>
          <w14:ligatures w14:val="none"/>
        </w:rPr>
      </w:pPr>
    </w:p>
    <w:p w14:paraId="5DC0EF1D" w14:textId="77777777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kern w:val="0"/>
          <w:lang w:val="de-DE" w:eastAsia="pl-PL" w:bidi="pl-PL"/>
          <w14:ligatures w14:val="none"/>
        </w:rPr>
      </w:pPr>
    </w:p>
    <w:p w14:paraId="4DA20E71" w14:textId="77777777" w:rsidR="00613E92" w:rsidRPr="00613E92" w:rsidRDefault="00613E92" w:rsidP="00DE7963">
      <w:pPr>
        <w:widowControl w:val="0"/>
        <w:numPr>
          <w:ilvl w:val="0"/>
          <w:numId w:val="1"/>
        </w:numPr>
        <w:tabs>
          <w:tab w:val="left" w:pos="545"/>
        </w:tabs>
        <w:autoSpaceDE w:val="0"/>
        <w:autoSpaceDN w:val="0"/>
        <w:spacing w:after="0" w:line="23" w:lineRule="atLeast"/>
        <w:ind w:left="544" w:hanging="428"/>
        <w:outlineLvl w:val="0"/>
        <w:rPr>
          <w:rFonts w:ascii="Arial" w:eastAsia="Arial" w:hAnsi="Arial" w:cs="Arial"/>
          <w:b/>
          <w:bCs/>
          <w:kern w:val="0"/>
          <w:lang w:eastAsia="pl-PL" w:bidi="pl-PL"/>
          <w14:ligatures w14:val="none"/>
        </w:rPr>
      </w:pPr>
      <w:r w:rsidRPr="00613E92">
        <w:rPr>
          <w:rFonts w:ascii="Arial" w:eastAsia="Arial" w:hAnsi="Arial" w:cs="Arial"/>
          <w:b/>
          <w:bCs/>
          <w:kern w:val="0"/>
          <w:u w:val="single"/>
          <w:lang w:eastAsia="pl-PL" w:bidi="pl-PL"/>
          <w14:ligatures w14:val="none"/>
        </w:rPr>
        <w:t>Opis przedmiotu</w:t>
      </w:r>
      <w:r w:rsidRPr="00613E92">
        <w:rPr>
          <w:rFonts w:ascii="Arial" w:eastAsia="Arial" w:hAnsi="Arial" w:cs="Arial"/>
          <w:b/>
          <w:bCs/>
          <w:spacing w:val="-11"/>
          <w:kern w:val="0"/>
          <w:u w:val="single"/>
          <w:lang w:eastAsia="pl-PL" w:bidi="pl-PL"/>
          <w14:ligatures w14:val="none"/>
        </w:rPr>
        <w:t xml:space="preserve"> </w:t>
      </w:r>
      <w:r w:rsidRPr="00613E92">
        <w:rPr>
          <w:rFonts w:ascii="Arial" w:eastAsia="Arial" w:hAnsi="Arial" w:cs="Arial"/>
          <w:b/>
          <w:bCs/>
          <w:kern w:val="0"/>
          <w:u w:val="single"/>
          <w:lang w:eastAsia="pl-PL" w:bidi="pl-PL"/>
          <w14:ligatures w14:val="none"/>
        </w:rPr>
        <w:t>zamówienia</w:t>
      </w:r>
    </w:p>
    <w:p w14:paraId="33C88391" w14:textId="77777777" w:rsidR="00613E92" w:rsidRPr="00613E92" w:rsidRDefault="00613E92" w:rsidP="00613E92">
      <w:pPr>
        <w:spacing w:after="0" w:line="23" w:lineRule="atLeast"/>
        <w:rPr>
          <w:rFonts w:ascii="Arial" w:hAnsi="Arial" w:cs="Arial"/>
        </w:rPr>
      </w:pPr>
    </w:p>
    <w:p w14:paraId="4ACBBF11" w14:textId="31ED1EF5" w:rsidR="00577F4C" w:rsidRDefault="00613E92" w:rsidP="00D52247">
      <w:pPr>
        <w:spacing w:after="0" w:line="23" w:lineRule="atLeast"/>
        <w:jc w:val="both"/>
        <w:rPr>
          <w:rFonts w:ascii="Arial" w:hAnsi="Arial" w:cs="Arial"/>
        </w:rPr>
      </w:pPr>
      <w:r w:rsidRPr="00613E92">
        <w:rPr>
          <w:rFonts w:ascii="Arial" w:hAnsi="Arial" w:cs="Arial"/>
        </w:rPr>
        <w:t xml:space="preserve">Przedmiotem zamówienia jest </w:t>
      </w:r>
      <w:r w:rsidR="00685198">
        <w:rPr>
          <w:rFonts w:ascii="Arial" w:hAnsi="Arial" w:cs="Arial"/>
        </w:rPr>
        <w:t>ś</w:t>
      </w:r>
      <w:r w:rsidR="00685198" w:rsidRPr="00685198">
        <w:rPr>
          <w:rFonts w:ascii="Arial" w:hAnsi="Arial" w:cs="Arial"/>
        </w:rPr>
        <w:t>wiadczenie usługi przygotowania i dostarczania posiłków dla uczestników projektu pn. „Technikum Zawodowego nr 2 w Stargardzie paszportem do kariery zawodowej”</w:t>
      </w:r>
      <w:r w:rsidR="00D52247">
        <w:rPr>
          <w:rFonts w:ascii="Arial" w:hAnsi="Arial" w:cs="Arial"/>
        </w:rPr>
        <w:t>.</w:t>
      </w:r>
    </w:p>
    <w:p w14:paraId="761FABB0" w14:textId="77777777" w:rsidR="00D52247" w:rsidRDefault="00D52247" w:rsidP="00D52247">
      <w:pPr>
        <w:spacing w:after="0" w:line="23" w:lineRule="atLeast"/>
        <w:jc w:val="both"/>
        <w:rPr>
          <w:rFonts w:ascii="Arial" w:hAnsi="Arial" w:cs="Arial"/>
        </w:rPr>
      </w:pPr>
    </w:p>
    <w:p w14:paraId="192DFBD5" w14:textId="2A9D33DF" w:rsidR="000F3ABC" w:rsidRPr="00D52247" w:rsidRDefault="00685198" w:rsidP="007B37FE">
      <w:pPr>
        <w:spacing w:after="0" w:line="23" w:lineRule="atLeast"/>
        <w:jc w:val="both"/>
        <w:rPr>
          <w:rFonts w:ascii="Arial" w:hAnsi="Arial" w:cs="Arial"/>
        </w:rPr>
      </w:pPr>
      <w:r w:rsidRPr="00685198">
        <w:rPr>
          <w:rFonts w:ascii="Arial" w:hAnsi="Arial" w:cs="Arial"/>
        </w:rPr>
        <w:t>Zamówienie realizowane jest w ramach projektu pn.: „„Technikum Zawodowe nr 2 w Stargardzie – paszportem do kariery zawodowej”. Projekt współfinansowany ze środków Europejskiego Funduszu Społecznego Plus (EFS+) w ramach programu Fundusze Europejskie dla Pomorza Zachodniego 2021–2027, Działanie 6.10 – Wsparcie kształcenia zawodowego (ZIT).</w:t>
      </w:r>
    </w:p>
    <w:p w14:paraId="54E1C1EB" w14:textId="77777777" w:rsidR="00D52247" w:rsidRDefault="00D52247" w:rsidP="004E08FF">
      <w:pPr>
        <w:spacing w:after="0" w:line="23" w:lineRule="atLeast"/>
        <w:jc w:val="both"/>
        <w:rPr>
          <w:rFonts w:ascii="Arial" w:hAnsi="Arial" w:cs="Arial"/>
        </w:rPr>
      </w:pPr>
    </w:p>
    <w:p w14:paraId="596D3DF2" w14:textId="77777777" w:rsidR="00D52247" w:rsidRPr="00D52247" w:rsidRDefault="004E08FF" w:rsidP="00D52247">
      <w:pPr>
        <w:spacing w:after="0" w:line="23" w:lineRule="atLeast"/>
        <w:jc w:val="both"/>
        <w:rPr>
          <w:rFonts w:ascii="Arial" w:hAnsi="Arial" w:cs="Arial"/>
        </w:rPr>
      </w:pPr>
      <w:r w:rsidRPr="004E08FF">
        <w:rPr>
          <w:rFonts w:ascii="Arial" w:hAnsi="Arial" w:cs="Arial"/>
        </w:rPr>
        <w:t xml:space="preserve">Zamawiający informuje o </w:t>
      </w:r>
      <w:r w:rsidR="00D52247">
        <w:rPr>
          <w:rFonts w:ascii="Arial" w:hAnsi="Arial" w:cs="Arial"/>
        </w:rPr>
        <w:t>nie</w:t>
      </w:r>
      <w:r w:rsidRPr="004E08FF">
        <w:rPr>
          <w:rFonts w:ascii="Arial" w:hAnsi="Arial" w:cs="Arial"/>
        </w:rPr>
        <w:t xml:space="preserve">dokonaniu podziału zamówienia na części. </w:t>
      </w:r>
      <w:r w:rsidR="00D52247" w:rsidRPr="00D52247">
        <w:rPr>
          <w:rFonts w:ascii="Arial" w:hAnsi="Arial" w:cs="Arial"/>
        </w:rPr>
        <w:t>Każdy Wykonawca przedłoży tylko jedną ofertę, sam lub jako reprezentant spółki czy konsorcjum. Złożenie więcej niż jednej oferty przez jednego Wykonawcę spowoduje odrzucenie wszystkich jego ofert.</w:t>
      </w:r>
    </w:p>
    <w:p w14:paraId="4EEE6373" w14:textId="2CE53C40" w:rsidR="00D52247" w:rsidRPr="00D52247" w:rsidRDefault="00D52247" w:rsidP="00D52247">
      <w:pPr>
        <w:spacing w:after="0" w:line="23" w:lineRule="atLeast"/>
        <w:jc w:val="both"/>
        <w:rPr>
          <w:rFonts w:ascii="Arial" w:hAnsi="Arial" w:cs="Arial"/>
        </w:rPr>
      </w:pPr>
      <w:r w:rsidRPr="00D52247">
        <w:rPr>
          <w:rFonts w:ascii="Arial" w:hAnsi="Arial" w:cs="Arial"/>
        </w:rPr>
        <w:t>Powody niedokonania podziału zamówienia na części:</w:t>
      </w:r>
    </w:p>
    <w:p w14:paraId="2A6A1A41" w14:textId="055A464C" w:rsidR="00D52247" w:rsidRPr="00D52247" w:rsidRDefault="00D52247" w:rsidP="00DE7963">
      <w:pPr>
        <w:pStyle w:val="Akapitzlist"/>
        <w:numPr>
          <w:ilvl w:val="0"/>
          <w:numId w:val="22"/>
        </w:numPr>
        <w:spacing w:after="0" w:line="23" w:lineRule="atLeast"/>
        <w:jc w:val="both"/>
        <w:rPr>
          <w:rFonts w:ascii="Arial" w:hAnsi="Arial" w:cs="Arial"/>
        </w:rPr>
      </w:pPr>
      <w:r w:rsidRPr="00D52247">
        <w:rPr>
          <w:rFonts w:ascii="Arial" w:hAnsi="Arial" w:cs="Arial"/>
        </w:rPr>
        <w:t>brak podziału na części nie wpływa na konkurencję;</w:t>
      </w:r>
    </w:p>
    <w:p w14:paraId="437E0388" w14:textId="4B3154B0" w:rsidR="00D52247" w:rsidRPr="00D52247" w:rsidRDefault="00D52247" w:rsidP="00DE7963">
      <w:pPr>
        <w:pStyle w:val="Akapitzlist"/>
        <w:numPr>
          <w:ilvl w:val="0"/>
          <w:numId w:val="22"/>
        </w:numPr>
        <w:spacing w:after="0" w:line="23" w:lineRule="atLeast"/>
        <w:jc w:val="both"/>
        <w:rPr>
          <w:rFonts w:ascii="Arial" w:hAnsi="Arial" w:cs="Arial"/>
        </w:rPr>
      </w:pPr>
      <w:r w:rsidRPr="00D52247">
        <w:rPr>
          <w:rFonts w:ascii="Arial" w:hAnsi="Arial" w:cs="Arial"/>
        </w:rPr>
        <w:t xml:space="preserve">brak podziału na części podyktowany jest względami technicznymi – przedmiotem zamówienia jest </w:t>
      </w:r>
      <w:r w:rsidR="00685198">
        <w:rPr>
          <w:rFonts w:ascii="Arial" w:hAnsi="Arial" w:cs="Arial"/>
        </w:rPr>
        <w:t>świadczenie usługi o jednolitym charakterze</w:t>
      </w:r>
      <w:r w:rsidRPr="00D52247">
        <w:rPr>
          <w:rFonts w:ascii="Arial" w:hAnsi="Arial" w:cs="Arial"/>
        </w:rPr>
        <w:t>;</w:t>
      </w:r>
    </w:p>
    <w:p w14:paraId="08ACE860" w14:textId="775B62C2" w:rsidR="00D52247" w:rsidRPr="00D52247" w:rsidRDefault="00D52247" w:rsidP="00DE7963">
      <w:pPr>
        <w:pStyle w:val="Akapitzlist"/>
        <w:numPr>
          <w:ilvl w:val="0"/>
          <w:numId w:val="22"/>
        </w:numPr>
        <w:spacing w:after="0" w:line="23" w:lineRule="atLeast"/>
        <w:jc w:val="both"/>
        <w:rPr>
          <w:rFonts w:ascii="Arial" w:hAnsi="Arial" w:cs="Arial"/>
        </w:rPr>
      </w:pPr>
      <w:r w:rsidRPr="00D52247">
        <w:rPr>
          <w:rFonts w:ascii="Arial" w:hAnsi="Arial" w:cs="Arial"/>
        </w:rPr>
        <w:t xml:space="preserve">ewentualny podział zamówienia na części mógłby spowodować nieproporcjonalne trudności w </w:t>
      </w:r>
      <w:r w:rsidR="00685198">
        <w:rPr>
          <w:rFonts w:ascii="Arial" w:hAnsi="Arial" w:cs="Arial"/>
        </w:rPr>
        <w:t>ustaleniu podmiotu odpowiedzialnego za realizację usług</w:t>
      </w:r>
      <w:r w:rsidRPr="00D52247">
        <w:rPr>
          <w:rFonts w:ascii="Arial" w:hAnsi="Arial" w:cs="Arial"/>
        </w:rPr>
        <w:t>.</w:t>
      </w:r>
    </w:p>
    <w:p w14:paraId="046EE8D5" w14:textId="77777777" w:rsidR="00D52247" w:rsidRDefault="00D52247" w:rsidP="00613E92">
      <w:pPr>
        <w:spacing w:after="0" w:line="23" w:lineRule="atLeast"/>
        <w:jc w:val="both"/>
        <w:rPr>
          <w:rFonts w:ascii="Arial" w:hAnsi="Arial" w:cs="Arial"/>
          <w:b/>
          <w:bCs/>
        </w:rPr>
      </w:pPr>
    </w:p>
    <w:p w14:paraId="656A4D01" w14:textId="2D034E5D" w:rsidR="000D7DD6" w:rsidRDefault="000D7DD6" w:rsidP="00685198">
      <w:pPr>
        <w:spacing w:after="0"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Kod CPV: </w:t>
      </w:r>
      <w:r w:rsidR="00685198" w:rsidRPr="00685198">
        <w:rPr>
          <w:rFonts w:ascii="Arial" w:hAnsi="Arial" w:cs="Arial"/>
        </w:rPr>
        <w:t>55320000-9</w:t>
      </w:r>
      <w:r w:rsidR="00685198">
        <w:rPr>
          <w:rFonts w:ascii="Arial" w:hAnsi="Arial" w:cs="Arial"/>
        </w:rPr>
        <w:t xml:space="preserve"> </w:t>
      </w:r>
      <w:r w:rsidR="00685198" w:rsidRPr="00685198">
        <w:rPr>
          <w:rFonts w:ascii="Arial" w:hAnsi="Arial" w:cs="Arial"/>
        </w:rPr>
        <w:t>Usługi podawania posiłków</w:t>
      </w:r>
    </w:p>
    <w:p w14:paraId="05131101" w14:textId="77777777" w:rsid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6BCCE9C6" w14:textId="24199919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Przedmiotem zamówienia jest świadczenie usługi polegającej na przygotowaniu oraz dostarczaniu gorących posiłków dla uczestników projektu do: Zespołu Szkół nr 2 w Stargardzie, oraz innych miejsc realizacji szkoleń na terenie Stargardu, w terminach każdorazowo wskazanych przez Zamawiającego.</w:t>
      </w:r>
    </w:p>
    <w:p w14:paraId="2F313868" w14:textId="77777777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</w:p>
    <w:p w14:paraId="5BE092F1" w14:textId="77777777" w:rsid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</w:p>
    <w:p w14:paraId="0E4DC1C7" w14:textId="13B32D61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lastRenderedPageBreak/>
        <w:t>Wymagania dotyczące posiłków</w:t>
      </w:r>
    </w:p>
    <w:p w14:paraId="6E73683D" w14:textId="6CBEDA0B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Zamawiający wymaga dostarczania posiłków w formie drugiego dania</w:t>
      </w:r>
      <w:r w:rsidR="00D6231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wraz z napojem</w:t>
      </w: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, zgodnie z poniższymi wariantami:</w:t>
      </w:r>
    </w:p>
    <w:p w14:paraId="5C72E9E3" w14:textId="77777777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I opcja – danie obiadowe:</w:t>
      </w:r>
    </w:p>
    <w:p w14:paraId="3F83A1E0" w14:textId="2087E857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mięso lub filetowana ryba – min. 1</w:t>
      </w:r>
      <w:r w:rsidR="00D6231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6</w:t>
      </w: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0 g,</w:t>
      </w:r>
    </w:p>
    <w:p w14:paraId="37E5E43E" w14:textId="616DCEC0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dodatek skrobiowy: ziemniaki / ryż / kasza / frytki – min. </w:t>
      </w:r>
      <w:r w:rsidR="00D6231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20</w:t>
      </w: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0 g,</w:t>
      </w:r>
    </w:p>
    <w:p w14:paraId="753D8ED9" w14:textId="22565B25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warzywa lub surówka – min. 1</w:t>
      </w:r>
      <w:r w:rsidR="00D6231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7</w:t>
      </w: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0 g.</w:t>
      </w:r>
    </w:p>
    <w:p w14:paraId="559E21ED" w14:textId="77777777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II opcja – danie mączne:</w:t>
      </w:r>
    </w:p>
    <w:p w14:paraId="2E886E1F" w14:textId="1209F9ED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pierogi – min. 8 szt. </w:t>
      </w:r>
      <w:r w:rsidR="00D6231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(min. 200 g) </w:t>
      </w: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lub</w:t>
      </w:r>
    </w:p>
    <w:p w14:paraId="42F559C1" w14:textId="77777777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kluski / kopytka / pyzy – min. 200 g lub</w:t>
      </w:r>
    </w:p>
    <w:p w14:paraId="59810752" w14:textId="28BBADB5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placki ziemniaczane z sosem – min. 4 szt.</w:t>
      </w:r>
      <w:r w:rsidR="00D6231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(min. 180 g)</w:t>
      </w: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lub</w:t>
      </w:r>
    </w:p>
    <w:p w14:paraId="4602B632" w14:textId="3440F6A5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naleśniki </w:t>
      </w:r>
      <w:r w:rsidR="00D6231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 twarogiem lub musem owocowym </w:t>
      </w: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– min. 3 szt.</w:t>
      </w:r>
      <w:r w:rsidR="00D6231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(300 g)</w:t>
      </w:r>
    </w:p>
    <w:p w14:paraId="39C34D3E" w14:textId="1312BDF4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w każdym przypadku dodatek owoców/ warzyw/surówki – min. 1</w:t>
      </w:r>
      <w:r w:rsidR="00D62312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7</w:t>
      </w: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0 g.</w:t>
      </w:r>
    </w:p>
    <w:p w14:paraId="14771160" w14:textId="77777777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Dodatkowe wymagania:</w:t>
      </w:r>
    </w:p>
    <w:p w14:paraId="36E25F26" w14:textId="77777777" w:rsidR="00685198" w:rsidRPr="00685198" w:rsidRDefault="00685198" w:rsidP="00DE7963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dania mączne mogą być serwowane maksymalnie 1 raz w tygodniu,</w:t>
      </w:r>
    </w:p>
    <w:p w14:paraId="25691564" w14:textId="77777777" w:rsidR="00685198" w:rsidRDefault="00685198" w:rsidP="00DE7963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posiłki muszą być zróżnicowane i przygotowywane zgodnie z zasadami zdrowego żywienia,</w:t>
      </w:r>
    </w:p>
    <w:p w14:paraId="054AD092" w14:textId="3E25A7D9" w:rsidR="00640F61" w:rsidRPr="00685198" w:rsidRDefault="00640F61" w:rsidP="00DE7963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napój stanowi integralny element zestawu obiadowego i musi być dostarczony wraz z każdym posiłkiem, powinien być przygotowany ze świeżych, mrożonych lub suszonych owoców, bez sztucznych barwników, aromatów oraz konserwantów. Dopuszcza się niewielki dodatek cukru, jednak nie więcej niż 5 g na 100 ml napoju; preferowane są kompoty niesłodzone lub słodzone naturalnymi owocami. Minimalna ilość kompotu wynosi 200 ml na jeden posiłek. </w:t>
      </w:r>
    </w:p>
    <w:p w14:paraId="2FFD1796" w14:textId="788C197D" w:rsidR="00685198" w:rsidRPr="00685198" w:rsidRDefault="00685198" w:rsidP="00DE7963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zabrania się stosowania produktów typu instant.</w:t>
      </w:r>
    </w:p>
    <w:p w14:paraId="1B7E9F13" w14:textId="31BABB69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Sposób przygotowania i dostawy</w:t>
      </w:r>
    </w:p>
    <w:p w14:paraId="73793556" w14:textId="63B46D4E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Każdy posiłek musi być przygotowany indywidualnie (porcjowany), posiłki muszą być dostarczane na ciepło, transport w pojemnikach termoizolacyjnych, do każdego posiłku należy zapewnić komplet jednorazowych sztućców oraz serwetki, posiłki muszą być estetycznie podane i spełniać wymagania jakościowe oraz sanitarne.</w:t>
      </w:r>
    </w:p>
    <w:p w14:paraId="0C001443" w14:textId="1BD23217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Wymogi prawne</w:t>
      </w:r>
    </w:p>
    <w:p w14:paraId="3C80DBDF" w14:textId="2A19B473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Posiłki muszą być przygotowywane i dostarczane zgodnie z obowiązującymi przepisami prawa, w szczególności z ustawą z dnia 25 sierpnia 2006 r. o bezpieczeństwie żywności i żywienia (z późn. zm.) oraz zasadami higieny i bezpieczeństwa żywności (HACCP).</w:t>
      </w:r>
    </w:p>
    <w:p w14:paraId="367FC012" w14:textId="69D84D48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Organizacja dostaw</w:t>
      </w:r>
    </w:p>
    <w:p w14:paraId="18A2A1E8" w14:textId="372C6BD5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Dokładne terminy i godziny dostaw będą ustalane indywidualnie z Wykonawcą, Zamawiający przekaże informację o liczbie posiłków najpóźniej do godziny 10:00 w dniu realizacji (telefonicznie lub elektronicznie).</w:t>
      </w:r>
    </w:p>
    <w:p w14:paraId="3229F954" w14:textId="3E318BDE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b/>
          <w:bCs/>
          <w:color w:val="000000"/>
          <w:kern w:val="0"/>
          <w:lang w:eastAsia="pl-PL"/>
          <w14:ligatures w14:val="none"/>
        </w:rPr>
        <w:t>Zakres ilościowy zamówienia</w:t>
      </w:r>
    </w:p>
    <w:p w14:paraId="0F4EE043" w14:textId="77777777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Planowana liczba szkoleń: 265, realizacja od poniedziałku do soboty, liczba posiłków na jedno szkolenie: od 10 do 40 sztuk.</w:t>
      </w:r>
    </w:p>
    <w:p w14:paraId="354BAFC2" w14:textId="0DCF940D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Zamawiający zastrzega, że podane ilości mają charakter szacunkowy i mogą ulec zmianie w zależności od faktycznej liczby uczestników.</w:t>
      </w:r>
    </w:p>
    <w:p w14:paraId="33A28097" w14:textId="6F6F6660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Termin realizacji zamówienia</w:t>
      </w:r>
    </w:p>
    <w:p w14:paraId="7C2BF5E5" w14:textId="784D5177" w:rsidR="00685198" w:rsidRPr="00685198" w:rsidRDefault="00685198" w:rsidP="00685198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Zamówienie będzie realizowane w okresie: od </w:t>
      </w:r>
      <w:r w:rsidR="00F71BDC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zawarcia umowy</w:t>
      </w:r>
      <w:r w:rsidRPr="00685198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do 30.11.2027 r.</w:t>
      </w:r>
    </w:p>
    <w:p w14:paraId="21BB0DE6" w14:textId="77777777" w:rsidR="00685198" w:rsidRDefault="00685198" w:rsidP="00D52247">
      <w:pPr>
        <w:spacing w:after="200" w:line="276" w:lineRule="auto"/>
        <w:rPr>
          <w:rFonts w:ascii="Arial" w:eastAsia="Calibri" w:hAnsi="Arial" w:cs="Arial"/>
          <w:kern w:val="0"/>
          <w14:ligatures w14:val="none"/>
        </w:rPr>
      </w:pPr>
    </w:p>
    <w:p w14:paraId="6659B7FF" w14:textId="15589BDA" w:rsidR="000D7DD6" w:rsidRPr="000D7DD6" w:rsidRDefault="000D7DD6" w:rsidP="00DE7963">
      <w:pPr>
        <w:pStyle w:val="Akapitzlist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b/>
          <w:bCs/>
          <w:kern w:val="0"/>
          <w:u w:val="single"/>
          <w:lang w:eastAsia="pl-PL" w:bidi="pl-PL"/>
        </w:rPr>
      </w:pPr>
      <w:r w:rsidRPr="000D7DD6">
        <w:rPr>
          <w:rFonts w:ascii="Arial" w:eastAsia="Times New Roman" w:hAnsi="Arial" w:cs="Arial"/>
          <w:b/>
          <w:bCs/>
          <w:kern w:val="0"/>
          <w:u w:val="single"/>
          <w:lang w:eastAsia="pl-PL" w:bidi="pl-PL"/>
        </w:rPr>
        <w:t>Tryb i numer postępowania</w:t>
      </w:r>
    </w:p>
    <w:p w14:paraId="1AF4A122" w14:textId="77777777" w:rsidR="000D7DD6" w:rsidRPr="000D7DD6" w:rsidRDefault="000D7DD6" w:rsidP="00DE7963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 w:bidi="pl-PL"/>
        </w:rPr>
      </w:pPr>
      <w:r w:rsidRPr="000D7DD6">
        <w:rPr>
          <w:rFonts w:ascii="Arial" w:eastAsia="Times New Roman" w:hAnsi="Arial" w:cs="Arial"/>
          <w:kern w:val="0"/>
          <w:lang w:eastAsia="pl-PL" w:bidi="pl-PL"/>
        </w:rPr>
        <w:t xml:space="preserve">Do niniejszego </w:t>
      </w:r>
      <w:r w:rsidRPr="000D7DD6">
        <w:rPr>
          <w:rFonts w:ascii="Arial" w:eastAsia="Times New Roman" w:hAnsi="Arial" w:cs="Arial"/>
          <w:i/>
          <w:kern w:val="0"/>
          <w:lang w:eastAsia="pl-PL" w:bidi="pl-PL"/>
        </w:rPr>
        <w:t>Zapytania Ofertowego</w:t>
      </w:r>
      <w:r w:rsidRPr="000D7DD6">
        <w:rPr>
          <w:rFonts w:ascii="Arial" w:eastAsia="Times New Roman" w:hAnsi="Arial" w:cs="Arial"/>
          <w:kern w:val="0"/>
          <w:lang w:eastAsia="pl-PL" w:bidi="pl-PL"/>
        </w:rPr>
        <w:t xml:space="preserve"> nie stosuje się Ustawy z dnia 11 września 2019 r. – Prawo zamówień publicznych (t.j. Dz. U. z 2024 poz. 1320 z późn. </w:t>
      </w:r>
      <w:r w:rsidRPr="000D7DD6">
        <w:rPr>
          <w:rFonts w:ascii="Arial" w:eastAsia="Times New Roman" w:hAnsi="Arial" w:cs="Arial"/>
          <w:kern w:val="0"/>
          <w:lang w:eastAsia="pl-PL" w:bidi="pl-PL"/>
        </w:rPr>
        <w:lastRenderedPageBreak/>
        <w:t>zm.). Niniejsze postępowanie prowadzone jest zgodnie z zasadą konkurencyjności określoną w Wytycznych w zakresie kwalifikowalności wydatków na lata 2021-2027.</w:t>
      </w:r>
    </w:p>
    <w:p w14:paraId="35D6539E" w14:textId="2CCD066B" w:rsidR="000D7DD6" w:rsidRPr="000D7DD6" w:rsidRDefault="000D7DD6" w:rsidP="00DE7963">
      <w:pPr>
        <w:widowControl w:val="0"/>
        <w:numPr>
          <w:ilvl w:val="0"/>
          <w:numId w:val="2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 w:bidi="pl-PL"/>
        </w:rPr>
      </w:pPr>
      <w:r w:rsidRPr="000D7DD6">
        <w:rPr>
          <w:rFonts w:ascii="Arial" w:eastAsia="Times New Roman" w:hAnsi="Arial" w:cs="Arial"/>
          <w:kern w:val="0"/>
          <w:lang w:eastAsia="pl-PL" w:bidi="pl-PL"/>
        </w:rPr>
        <w:t xml:space="preserve">Niniejsze zapytanie zostało upublicznione poprzez zamieszczenie w aplikacji Baza Konkurencyjności (BK2021) dostępnej pod adresem internetowym: </w:t>
      </w:r>
      <w:hyperlink r:id="rId9" w:history="1">
        <w:r w:rsidR="00D52247" w:rsidRPr="00104807">
          <w:rPr>
            <w:rStyle w:val="Hipercze"/>
            <w:rFonts w:ascii="Arial" w:eastAsia="Times New Roman" w:hAnsi="Arial" w:cs="Arial"/>
            <w:kern w:val="0"/>
            <w:lang w:eastAsia="pl-PL" w:bidi="pl-PL"/>
          </w:rPr>
          <w:t>https://bazakonkurencyjnosci.funduszeeuropejskie.gov.pl</w:t>
        </w:r>
      </w:hyperlink>
    </w:p>
    <w:p w14:paraId="7A52AC10" w14:textId="1A72A151" w:rsidR="000D7DD6" w:rsidRPr="000D7DD6" w:rsidRDefault="000D7DD6" w:rsidP="00DE7963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b/>
          <w:bCs/>
          <w:kern w:val="0"/>
          <w:lang w:eastAsia="pl-PL" w:bidi="pl-PL"/>
        </w:rPr>
      </w:pPr>
      <w:r w:rsidRPr="000D7DD6">
        <w:rPr>
          <w:rFonts w:ascii="Arial" w:eastAsia="Times New Roman" w:hAnsi="Arial" w:cs="Arial"/>
          <w:kern w:val="0"/>
          <w:lang w:eastAsia="pl-PL" w:bidi="pl-PL"/>
        </w:rPr>
        <w:t xml:space="preserve">Postępowanie, którego dotyczy niniejszy dokument oznaczone jest:  </w:t>
      </w:r>
      <w:r w:rsidR="00D52247">
        <w:rPr>
          <w:rFonts w:ascii="Arial" w:eastAsia="Times New Roman" w:hAnsi="Arial" w:cs="Arial"/>
          <w:b/>
          <w:bCs/>
          <w:color w:val="EE0000"/>
          <w:kern w:val="0"/>
          <w:lang w:eastAsia="pl-PL" w:bidi="pl-PL"/>
        </w:rPr>
        <w:t>1</w:t>
      </w:r>
      <w:r w:rsidR="00252660">
        <w:rPr>
          <w:rFonts w:ascii="Arial" w:eastAsia="Times New Roman" w:hAnsi="Arial" w:cs="Arial"/>
          <w:b/>
          <w:bCs/>
          <w:color w:val="EE0000"/>
          <w:kern w:val="0"/>
          <w:lang w:eastAsia="pl-PL" w:bidi="pl-PL"/>
        </w:rPr>
        <w:t>/2026</w:t>
      </w:r>
      <w:r w:rsidRPr="000D7DD6">
        <w:rPr>
          <w:rFonts w:ascii="Arial" w:eastAsia="Times New Roman" w:hAnsi="Arial" w:cs="Arial"/>
          <w:b/>
          <w:bCs/>
          <w:color w:val="EE0000"/>
          <w:kern w:val="0"/>
          <w:lang w:eastAsia="pl-PL" w:bidi="pl-PL"/>
        </w:rPr>
        <w:t xml:space="preserve"> </w:t>
      </w:r>
    </w:p>
    <w:p w14:paraId="1DEB6504" w14:textId="053F609E" w:rsidR="000D7DD6" w:rsidRPr="000D7DD6" w:rsidRDefault="000D7DD6" w:rsidP="000D7DD6">
      <w:pPr>
        <w:widowControl w:val="0"/>
        <w:tabs>
          <w:tab w:val="left" w:pos="426"/>
        </w:tabs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kern w:val="0"/>
          <w:lang w:eastAsia="pl-PL"/>
        </w:rPr>
        <w:tab/>
      </w:r>
      <w:r w:rsidRPr="000D7DD6">
        <w:rPr>
          <w:rFonts w:ascii="Arial" w:eastAsia="Times New Roman" w:hAnsi="Arial" w:cs="Arial"/>
          <w:kern w:val="0"/>
          <w:lang w:eastAsia="pl-PL"/>
        </w:rPr>
        <w:tab/>
      </w:r>
    </w:p>
    <w:p w14:paraId="6A8F14C8" w14:textId="733F24AC" w:rsidR="000D7DD6" w:rsidRPr="000D7DD6" w:rsidRDefault="000D7DD6" w:rsidP="00DE7963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b/>
          <w:kern w:val="0"/>
          <w:u w:val="single"/>
          <w:lang w:eastAsia="pl-PL" w:bidi="pl-PL"/>
        </w:rPr>
      </w:pPr>
      <w:r w:rsidRPr="000D7DD6">
        <w:rPr>
          <w:rFonts w:ascii="Arial" w:eastAsia="Times New Roman" w:hAnsi="Arial" w:cs="Arial"/>
          <w:b/>
          <w:bCs/>
          <w:kern w:val="0"/>
          <w:u w:val="single"/>
          <w:lang w:eastAsia="pl-PL" w:bidi="pl-PL"/>
        </w:rPr>
        <w:t>Informacje uzupełniające</w:t>
      </w:r>
    </w:p>
    <w:p w14:paraId="0E1D1DB1" w14:textId="77777777" w:rsidR="000D7DD6" w:rsidRPr="000D7DD6" w:rsidRDefault="000D7DD6" w:rsidP="00DE7963">
      <w:pPr>
        <w:widowControl w:val="0"/>
        <w:numPr>
          <w:ilvl w:val="0"/>
          <w:numId w:val="3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bCs/>
          <w:kern w:val="0"/>
          <w:lang w:eastAsia="pl-PL"/>
        </w:rPr>
      </w:pPr>
      <w:r w:rsidRPr="000D7DD6">
        <w:rPr>
          <w:rFonts w:ascii="Arial" w:eastAsia="Times New Roman" w:hAnsi="Arial" w:cs="Arial"/>
          <w:bCs/>
          <w:kern w:val="0"/>
          <w:lang w:eastAsia="pl-PL"/>
        </w:rPr>
        <w:t xml:space="preserve">Zamawiający wszczyna postępowanie w trybie </w:t>
      </w:r>
      <w:r w:rsidRPr="000D7DD6">
        <w:rPr>
          <w:rFonts w:ascii="Arial" w:eastAsia="Times New Roman" w:hAnsi="Arial" w:cs="Arial"/>
          <w:bCs/>
          <w:i/>
          <w:kern w:val="0"/>
          <w:lang w:eastAsia="pl-PL"/>
        </w:rPr>
        <w:t>Zapytania Ofertowego</w:t>
      </w:r>
      <w:r w:rsidRPr="000D7DD6">
        <w:rPr>
          <w:rFonts w:ascii="Arial" w:eastAsia="Times New Roman" w:hAnsi="Arial" w:cs="Arial"/>
          <w:bCs/>
          <w:kern w:val="0"/>
          <w:lang w:eastAsia="pl-PL"/>
        </w:rPr>
        <w:t>.</w:t>
      </w:r>
    </w:p>
    <w:p w14:paraId="0E08CB66" w14:textId="77777777" w:rsidR="000D7DD6" w:rsidRPr="000D7DD6" w:rsidRDefault="000D7DD6" w:rsidP="00DE7963">
      <w:pPr>
        <w:widowControl w:val="0"/>
        <w:numPr>
          <w:ilvl w:val="0"/>
          <w:numId w:val="3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kern w:val="0"/>
          <w:lang w:eastAsia="pl-PL"/>
        </w:rPr>
        <w:t>Postępowanie prowadzone jest w języku polskim.</w:t>
      </w:r>
    </w:p>
    <w:p w14:paraId="026FAF19" w14:textId="77777777" w:rsidR="000D7DD6" w:rsidRPr="000D7DD6" w:rsidRDefault="000D7DD6" w:rsidP="00DE7963">
      <w:pPr>
        <w:widowControl w:val="0"/>
        <w:numPr>
          <w:ilvl w:val="0"/>
          <w:numId w:val="3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kern w:val="0"/>
          <w:lang w:eastAsia="pl-PL"/>
        </w:rPr>
        <w:t xml:space="preserve">W przypadku składania dokumentów w językach obcych wymagane jest ich tłumaczenie na język polski. Tłumaczenie powinno zostać podpisane przez osobę dokonującą tłumaczenia. Zamawiający nie wymaga dokonywania tłumaczeń przysięgłych. </w:t>
      </w:r>
    </w:p>
    <w:p w14:paraId="119CF78D" w14:textId="77777777" w:rsidR="000D7DD6" w:rsidRPr="000D7DD6" w:rsidRDefault="000D7DD6" w:rsidP="00DE7963">
      <w:pPr>
        <w:widowControl w:val="0"/>
        <w:numPr>
          <w:ilvl w:val="0"/>
          <w:numId w:val="3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i/>
          <w:kern w:val="0"/>
          <w:lang w:eastAsia="pl-PL"/>
        </w:rPr>
        <w:t>Zapytanie Ofertowe</w:t>
      </w:r>
      <w:r w:rsidRPr="000D7DD6">
        <w:rPr>
          <w:rFonts w:ascii="Arial" w:eastAsia="Times New Roman" w:hAnsi="Arial" w:cs="Arial"/>
          <w:kern w:val="0"/>
          <w:lang w:eastAsia="pl-PL"/>
        </w:rPr>
        <w:t xml:space="preserve"> zostało upublicznione na stronie aplikacji Baza Konkurencyjności (BK2021) dostępnej pod adresem internetowym:</w:t>
      </w:r>
    </w:p>
    <w:p w14:paraId="4DD188CF" w14:textId="77777777" w:rsidR="000D7DD6" w:rsidRPr="000D7DD6" w:rsidRDefault="000D7DD6" w:rsidP="000D7DD6">
      <w:pPr>
        <w:widowControl w:val="0"/>
        <w:autoSpaceDE w:val="0"/>
        <w:autoSpaceDN w:val="0"/>
        <w:spacing w:after="0" w:line="23" w:lineRule="atLeast"/>
        <w:ind w:left="720"/>
        <w:jc w:val="both"/>
        <w:rPr>
          <w:rFonts w:ascii="Arial" w:eastAsia="Times New Roman" w:hAnsi="Arial" w:cs="Arial"/>
          <w:kern w:val="0"/>
          <w:lang w:eastAsia="pl-PL"/>
        </w:rPr>
      </w:pPr>
      <w:hyperlink r:id="rId10" w:history="1">
        <w:r w:rsidRPr="000D7DD6">
          <w:rPr>
            <w:rFonts w:ascii="Arial" w:eastAsia="Times New Roman" w:hAnsi="Arial" w:cs="Arial"/>
            <w:color w:val="0000FF"/>
            <w:kern w:val="0"/>
            <w:u w:val="single"/>
            <w:lang w:eastAsia="pl-PL"/>
          </w:rPr>
          <w:t>https://bazakonkurencyjnosci.funduszeeuropejskie.gov.pl</w:t>
        </w:r>
      </w:hyperlink>
    </w:p>
    <w:p w14:paraId="3E26F1C6" w14:textId="77777777" w:rsidR="000D7DD6" w:rsidRPr="000D7DD6" w:rsidRDefault="000D7DD6" w:rsidP="00DE7963">
      <w:pPr>
        <w:widowControl w:val="0"/>
        <w:numPr>
          <w:ilvl w:val="0"/>
          <w:numId w:val="3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kern w:val="0"/>
          <w:lang w:eastAsia="pl-PL"/>
        </w:rPr>
        <w:t>W przypadku unieważnienia postępowania, Wykonawcy nie przysługują żadne roszczenia w stosunku do Zamawiającego.</w:t>
      </w:r>
    </w:p>
    <w:p w14:paraId="77160BDF" w14:textId="77777777" w:rsidR="000D7DD6" w:rsidRPr="000D7DD6" w:rsidRDefault="000D7DD6" w:rsidP="00DE7963">
      <w:pPr>
        <w:widowControl w:val="0"/>
        <w:numPr>
          <w:ilvl w:val="0"/>
          <w:numId w:val="3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kern w:val="0"/>
          <w:lang w:eastAsia="pl-PL"/>
        </w:rPr>
        <w:t>Postępowanie nie jest prowadzone w oparciu o ustawę Prawo Zamówień Publicznych, dlatego nie jest możliwe stosowanie środków odwoławczych określonych w tej ustawie.</w:t>
      </w:r>
    </w:p>
    <w:p w14:paraId="23D26D23" w14:textId="77777777" w:rsidR="000D7DD6" w:rsidRPr="000D7DD6" w:rsidRDefault="000D7DD6" w:rsidP="00DE7963">
      <w:pPr>
        <w:widowControl w:val="0"/>
        <w:numPr>
          <w:ilvl w:val="0"/>
          <w:numId w:val="3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kern w:val="0"/>
          <w:lang w:eastAsia="pl-PL"/>
        </w:rPr>
        <w:t>Zamawiający informuje, że przez sformułowanie: ”Wykonawca” rozumie osobę fizyczną, osobę prawną albo jednostkę organizacyjną nieposiadającą osobowości prawnej, która oferuje określone produkty lub usługi na rynku.</w:t>
      </w:r>
    </w:p>
    <w:p w14:paraId="6D3D6E88" w14:textId="77777777" w:rsidR="000D7DD6" w:rsidRPr="000D7DD6" w:rsidRDefault="000D7DD6" w:rsidP="00DE7963">
      <w:pPr>
        <w:numPr>
          <w:ilvl w:val="0"/>
          <w:numId w:val="3"/>
        </w:numPr>
        <w:autoSpaceDE w:val="0"/>
        <w:autoSpaceDN w:val="0"/>
        <w:spacing w:after="0" w:line="23" w:lineRule="atLeast"/>
        <w:contextualSpacing/>
        <w:jc w:val="both"/>
        <w:rPr>
          <w:rFonts w:ascii="Arial" w:eastAsia="Times New Roman" w:hAnsi="Arial" w:cs="Arial"/>
          <w:kern w:val="0"/>
          <w:lang w:val="x-none" w:eastAsia="x-none"/>
        </w:rPr>
      </w:pPr>
      <w:r w:rsidRPr="000D7DD6">
        <w:rPr>
          <w:rFonts w:ascii="Arial" w:eastAsia="Times New Roman" w:hAnsi="Arial" w:cs="Arial"/>
          <w:kern w:val="0"/>
          <w:lang w:val="x-none" w:eastAsia="x-none"/>
        </w:rPr>
        <w:t xml:space="preserve">Zamawiający ma prawo wglądu do dokumentów potwierdzających prawdziwość danych zawartych w ofercie, a </w:t>
      </w:r>
      <w:r w:rsidRPr="000D7DD6">
        <w:rPr>
          <w:rFonts w:ascii="Arial" w:eastAsia="Times New Roman" w:hAnsi="Arial" w:cs="Arial"/>
          <w:kern w:val="0"/>
          <w:lang w:eastAsia="x-none"/>
        </w:rPr>
        <w:t>Wykonawca</w:t>
      </w:r>
      <w:r w:rsidRPr="000D7DD6">
        <w:rPr>
          <w:rFonts w:ascii="Arial" w:eastAsia="Times New Roman" w:hAnsi="Arial" w:cs="Arial"/>
          <w:kern w:val="0"/>
          <w:lang w:val="x-none" w:eastAsia="x-none"/>
        </w:rPr>
        <w:t xml:space="preserve"> ma obowiązek takie dokumenty przedstawić do wglądu na wezwanie Zamawiającego.</w:t>
      </w:r>
    </w:p>
    <w:p w14:paraId="1B529679" w14:textId="788B8F79" w:rsidR="000D7DD6" w:rsidRDefault="000D7DD6" w:rsidP="00DE7963">
      <w:pPr>
        <w:widowControl w:val="0"/>
        <w:numPr>
          <w:ilvl w:val="0"/>
          <w:numId w:val="3"/>
        </w:numPr>
        <w:autoSpaceDE w:val="0"/>
        <w:autoSpaceDN w:val="0"/>
        <w:spacing w:after="0" w:line="23" w:lineRule="atLeast"/>
        <w:jc w:val="both"/>
        <w:rPr>
          <w:rFonts w:ascii="Arial" w:eastAsia="Arial" w:hAnsi="Arial" w:cs="Arial"/>
          <w:kern w:val="0"/>
          <w:lang w:eastAsia="pl-PL" w:bidi="pl-PL"/>
        </w:rPr>
      </w:pPr>
      <w:r w:rsidRPr="000D7DD6">
        <w:rPr>
          <w:rFonts w:ascii="Arial" w:eastAsia="Arial" w:hAnsi="Arial" w:cs="Arial"/>
          <w:kern w:val="0"/>
          <w:lang w:eastAsia="pl-PL" w:bidi="pl-PL"/>
        </w:rPr>
        <w:t xml:space="preserve">Przyjętą przez Zamawiającego formą porozumiewania się z Wykonawcami oraz przekazywania oświadczeń, wniosków, zawiadomień oraz informacji przez strony jest droga elektroniczna za pośrednictwem aplikacji Baza Konkurencyjności (BK2021) dostępnej pod adresem internetowym: </w:t>
      </w:r>
      <w:hyperlink r:id="rId11" w:history="1">
        <w:r w:rsidRPr="000D7DD6">
          <w:rPr>
            <w:rFonts w:ascii="Arial" w:eastAsia="Arial" w:hAnsi="Arial" w:cs="Arial"/>
            <w:color w:val="0000FF"/>
            <w:kern w:val="0"/>
            <w:u w:val="single"/>
            <w:lang w:eastAsia="pl-PL" w:bidi="pl-PL"/>
          </w:rPr>
          <w:t>https://bazakonkurencyjnosci.funduszeeuropejskie.gov.pl</w:t>
        </w:r>
      </w:hyperlink>
      <w:r w:rsidR="00EB31C2">
        <w:rPr>
          <w:rFonts w:ascii="Arial" w:eastAsia="Arial" w:hAnsi="Arial" w:cs="Arial"/>
          <w:kern w:val="0"/>
          <w:lang w:eastAsia="pl-PL" w:bidi="pl-PL"/>
        </w:rPr>
        <w:t>.</w:t>
      </w:r>
    </w:p>
    <w:p w14:paraId="5366FC76" w14:textId="77777777" w:rsidR="00EB31C2" w:rsidRDefault="00EB31C2" w:rsidP="00DE7963">
      <w:pPr>
        <w:widowControl w:val="0"/>
        <w:numPr>
          <w:ilvl w:val="0"/>
          <w:numId w:val="3"/>
        </w:numPr>
        <w:autoSpaceDE w:val="0"/>
        <w:autoSpaceDN w:val="0"/>
        <w:spacing w:after="0" w:line="23" w:lineRule="atLeast"/>
        <w:jc w:val="both"/>
        <w:rPr>
          <w:rFonts w:ascii="Arial" w:eastAsia="Arial" w:hAnsi="Arial" w:cs="Arial"/>
          <w:kern w:val="0"/>
          <w:lang w:eastAsia="pl-PL" w:bidi="pl-PL"/>
        </w:rPr>
      </w:pPr>
      <w:r w:rsidRPr="00EB31C2">
        <w:rPr>
          <w:rFonts w:ascii="Arial" w:eastAsia="Arial" w:hAnsi="Arial" w:cs="Arial"/>
          <w:kern w:val="0"/>
          <w:lang w:eastAsia="pl-PL" w:bidi="pl-PL"/>
        </w:rPr>
        <w:t>Zamawiający w szczególnie uzasadnionych przypadkach zastrzega sobie prawo zmiany lub uzupełnienia treści Zapytania Ofertowego. Zmiana może mieć miejsce w każdym czasie, przed upływem terminu do składania ofert. W przypadku wprowadzenia takiej zmiany, informacja o tym zostanie niezwłocznie przekazana wszystkim Wykonawcom i będzie dla nich wiążąca. Zamawiający może przedłużyć termin składania ofert w celu umożliwienia Wykonawcom uwzględnienia w przygotowywanych ofertach otrzymanych wyjaśnień lub zmian. W tym przypadku wszelkie prawa i zobowiązania Zamawiającego i Wykonawcy odnośnie do wcześniej ustalonego terminu będą podlegały nowemu terminowi.</w:t>
      </w:r>
    </w:p>
    <w:p w14:paraId="1ADE6C91" w14:textId="3C04F701" w:rsidR="00D52247" w:rsidRPr="00D52247" w:rsidRDefault="00D52247" w:rsidP="00DE7963">
      <w:pPr>
        <w:numPr>
          <w:ilvl w:val="0"/>
          <w:numId w:val="3"/>
        </w:numPr>
        <w:autoSpaceDE w:val="0"/>
        <w:autoSpaceDN w:val="0"/>
        <w:spacing w:after="0" w:line="23" w:lineRule="atLeast"/>
        <w:contextualSpacing/>
        <w:jc w:val="both"/>
        <w:rPr>
          <w:rFonts w:ascii="Arial" w:eastAsia="Times New Roman" w:hAnsi="Arial" w:cs="Arial"/>
          <w:kern w:val="0"/>
          <w:lang w:val="x-none" w:eastAsia="x-none"/>
        </w:rPr>
      </w:pPr>
      <w:r w:rsidRPr="000D7DD6">
        <w:rPr>
          <w:rFonts w:ascii="Arial" w:eastAsia="Times New Roman" w:hAnsi="Arial" w:cs="Arial"/>
          <w:kern w:val="0"/>
          <w:lang w:val="x-none" w:eastAsia="x-none"/>
        </w:rPr>
        <w:t>Zamawiający zastrzega sobie prawo do zadawania Wykonawcom pytań w zakresie szczegół</w:t>
      </w:r>
      <w:r w:rsidRPr="000D7DD6">
        <w:rPr>
          <w:rFonts w:ascii="Arial" w:eastAsia="Times New Roman" w:hAnsi="Arial" w:cs="Arial"/>
          <w:kern w:val="0"/>
          <w:lang w:eastAsia="x-none"/>
        </w:rPr>
        <w:t xml:space="preserve">ów </w:t>
      </w:r>
      <w:r w:rsidRPr="000D7DD6">
        <w:rPr>
          <w:rFonts w:ascii="Arial" w:eastAsia="Times New Roman" w:hAnsi="Arial" w:cs="Arial"/>
          <w:kern w:val="0"/>
          <w:lang w:val="x-none" w:eastAsia="x-none"/>
        </w:rPr>
        <w:t>parametrów poszcz</w:t>
      </w:r>
      <w:r w:rsidRPr="000D7DD6">
        <w:rPr>
          <w:rFonts w:ascii="Arial" w:eastAsia="Times New Roman" w:hAnsi="Arial" w:cs="Arial"/>
          <w:kern w:val="0"/>
          <w:lang w:eastAsia="x-none"/>
        </w:rPr>
        <w:t>ególnych</w:t>
      </w:r>
      <w:r w:rsidRPr="000D7DD6">
        <w:rPr>
          <w:rFonts w:ascii="Arial" w:eastAsia="Times New Roman" w:hAnsi="Arial" w:cs="Arial"/>
          <w:kern w:val="0"/>
          <w:lang w:val="x-none" w:eastAsia="x-none"/>
        </w:rPr>
        <w:t xml:space="preserve"> elementów stanowiących przedmiot </w:t>
      </w:r>
      <w:r w:rsidRPr="000D7DD6">
        <w:rPr>
          <w:rFonts w:ascii="Arial" w:eastAsia="Times New Roman" w:hAnsi="Arial" w:cs="Arial"/>
          <w:i/>
          <w:kern w:val="0"/>
          <w:lang w:val="x-none" w:eastAsia="x-none"/>
        </w:rPr>
        <w:t>Zapytania Ofertowego</w:t>
      </w:r>
      <w:r w:rsidRPr="000D7DD6">
        <w:rPr>
          <w:rFonts w:ascii="Arial" w:eastAsia="Times New Roman" w:hAnsi="Arial" w:cs="Arial"/>
          <w:kern w:val="0"/>
          <w:lang w:val="x-none" w:eastAsia="x-none"/>
        </w:rPr>
        <w:t xml:space="preserve"> na każdym etapie postepowania ofertowego (w szczególności w przypadku wątpliwości co do deklaracji Wykonawcy, że przedmiot zamówienia spełnia te parametry), zmian całości lub części </w:t>
      </w:r>
      <w:r w:rsidRPr="000D7DD6">
        <w:rPr>
          <w:rFonts w:ascii="Arial" w:eastAsia="Times New Roman" w:hAnsi="Arial" w:cs="Arial"/>
          <w:i/>
          <w:kern w:val="0"/>
          <w:lang w:eastAsia="x-none"/>
        </w:rPr>
        <w:t>Zapytania Ofertowego</w:t>
      </w:r>
      <w:r w:rsidRPr="000D7DD6">
        <w:rPr>
          <w:rFonts w:ascii="Arial" w:eastAsia="Times New Roman" w:hAnsi="Arial" w:cs="Arial"/>
          <w:kern w:val="0"/>
          <w:lang w:eastAsia="x-none"/>
        </w:rPr>
        <w:t>.</w:t>
      </w:r>
    </w:p>
    <w:p w14:paraId="30F0165B" w14:textId="77777777" w:rsidR="00EB31C2" w:rsidRPr="00EB31C2" w:rsidRDefault="00EB31C2" w:rsidP="00DE7963">
      <w:pPr>
        <w:widowControl w:val="0"/>
        <w:numPr>
          <w:ilvl w:val="0"/>
          <w:numId w:val="3"/>
        </w:numPr>
        <w:autoSpaceDE w:val="0"/>
        <w:autoSpaceDN w:val="0"/>
        <w:spacing w:after="0" w:line="23" w:lineRule="atLeast"/>
        <w:jc w:val="both"/>
        <w:rPr>
          <w:rFonts w:ascii="Arial" w:eastAsia="Arial" w:hAnsi="Arial" w:cs="Arial"/>
          <w:kern w:val="0"/>
          <w:lang w:eastAsia="pl-PL" w:bidi="pl-PL"/>
        </w:rPr>
      </w:pPr>
      <w:r w:rsidRPr="00EB31C2">
        <w:rPr>
          <w:rFonts w:ascii="Arial" w:eastAsia="Arial" w:hAnsi="Arial" w:cs="Arial"/>
          <w:kern w:val="0"/>
          <w:lang w:eastAsia="pl-PL" w:bidi="pl-PL"/>
        </w:rPr>
        <w:t xml:space="preserve">Zamawiający ma prawo wglądu do dokumentów potwierdzających prawdziwość </w:t>
      </w:r>
      <w:r w:rsidRPr="00EB31C2">
        <w:rPr>
          <w:rFonts w:ascii="Arial" w:eastAsia="Arial" w:hAnsi="Arial" w:cs="Arial"/>
          <w:kern w:val="0"/>
          <w:lang w:eastAsia="pl-PL" w:bidi="pl-PL"/>
        </w:rPr>
        <w:lastRenderedPageBreak/>
        <w:t>danych zawartych w ofercie, a Wykonawca ma obowiązek takie dokumenty przedstawić do wglądu na wezwanie Zamawiającego.</w:t>
      </w:r>
    </w:p>
    <w:p w14:paraId="7307BE0D" w14:textId="77777777" w:rsidR="00EB31C2" w:rsidRPr="00EB31C2" w:rsidRDefault="00EB31C2" w:rsidP="00EB31C2">
      <w:pPr>
        <w:widowControl w:val="0"/>
        <w:autoSpaceDE w:val="0"/>
        <w:autoSpaceDN w:val="0"/>
        <w:spacing w:after="0" w:line="23" w:lineRule="atLeast"/>
        <w:ind w:left="284"/>
        <w:jc w:val="both"/>
        <w:rPr>
          <w:rFonts w:ascii="Arial" w:eastAsia="Arial" w:hAnsi="Arial" w:cs="Arial"/>
          <w:kern w:val="0"/>
          <w:lang w:eastAsia="pl-PL" w:bidi="pl-PL"/>
        </w:rPr>
      </w:pPr>
    </w:p>
    <w:p w14:paraId="707F7A92" w14:textId="77777777" w:rsidR="00EB31C2" w:rsidRPr="00EB31C2" w:rsidRDefault="00EB31C2" w:rsidP="00EB31C2">
      <w:pPr>
        <w:widowControl w:val="0"/>
        <w:tabs>
          <w:tab w:val="left" w:pos="426"/>
        </w:tabs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</w:p>
    <w:p w14:paraId="658E14E5" w14:textId="3995D21F" w:rsidR="00EB31C2" w:rsidRPr="00EB31C2" w:rsidRDefault="00EB31C2" w:rsidP="00DE7963">
      <w:pPr>
        <w:pStyle w:val="Akapitzlist"/>
        <w:numPr>
          <w:ilvl w:val="0"/>
          <w:numId w:val="2"/>
        </w:numPr>
        <w:tabs>
          <w:tab w:val="num" w:pos="284"/>
          <w:tab w:val="left" w:pos="4536"/>
          <w:tab w:val="left" w:pos="5670"/>
        </w:tabs>
        <w:spacing w:after="0" w:line="23" w:lineRule="atLeast"/>
        <w:ind w:left="284" w:hanging="284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EB31C2">
        <w:rPr>
          <w:rFonts w:ascii="Arial" w:eastAsia="Times New Roman" w:hAnsi="Arial" w:cs="Arial"/>
          <w:b/>
          <w:bCs/>
          <w:u w:val="single"/>
          <w:lang w:eastAsia="pl-PL"/>
        </w:rPr>
        <w:t>Sposób przygotowania oferty, związanie ofertą, miejsce i termin składania ofert:</w:t>
      </w:r>
    </w:p>
    <w:p w14:paraId="1656D35C" w14:textId="027070F6" w:rsidR="00D52247" w:rsidRPr="00EB31C2" w:rsidRDefault="00D52247" w:rsidP="00DE7963">
      <w:pPr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D52247">
        <w:rPr>
          <w:rFonts w:ascii="Arial" w:eastAsia="Times New Roman" w:hAnsi="Arial" w:cs="Arial"/>
          <w:iCs/>
          <w:lang w:eastAsia="pl-PL"/>
        </w:rPr>
        <w:t xml:space="preserve">Wykonawca określi w formularzu ofertowym stanowiącym załącznik nr 1 do </w:t>
      </w:r>
      <w:r>
        <w:rPr>
          <w:rFonts w:ascii="Arial" w:eastAsia="Times New Roman" w:hAnsi="Arial" w:cs="Arial"/>
          <w:iCs/>
          <w:lang w:eastAsia="pl-PL"/>
        </w:rPr>
        <w:t>zapytania ofertowego</w:t>
      </w:r>
      <w:r w:rsidRPr="00D52247">
        <w:rPr>
          <w:rFonts w:ascii="Arial" w:eastAsia="Times New Roman" w:hAnsi="Arial" w:cs="Arial"/>
          <w:iCs/>
          <w:lang w:eastAsia="pl-PL"/>
        </w:rPr>
        <w:t xml:space="preserve"> cenę oferty, rozumianą jako ryczałtową cenę</w:t>
      </w:r>
      <w:r w:rsidR="00685198">
        <w:rPr>
          <w:rFonts w:ascii="Arial" w:eastAsia="Times New Roman" w:hAnsi="Arial" w:cs="Arial"/>
          <w:iCs/>
          <w:lang w:eastAsia="pl-PL"/>
        </w:rPr>
        <w:t xml:space="preserve"> jednostkową</w:t>
      </w:r>
      <w:r w:rsidRPr="00D52247">
        <w:rPr>
          <w:rFonts w:ascii="Arial" w:eastAsia="Times New Roman" w:hAnsi="Arial" w:cs="Arial"/>
          <w:iCs/>
          <w:lang w:eastAsia="pl-PL"/>
        </w:rPr>
        <w:t xml:space="preserve"> </w:t>
      </w:r>
      <w:r w:rsidR="00685198">
        <w:rPr>
          <w:rFonts w:ascii="Arial" w:eastAsia="Times New Roman" w:hAnsi="Arial" w:cs="Arial"/>
          <w:iCs/>
          <w:lang w:eastAsia="pl-PL"/>
        </w:rPr>
        <w:t>bru</w:t>
      </w:r>
      <w:r w:rsidRPr="00D52247">
        <w:rPr>
          <w:rFonts w:ascii="Arial" w:eastAsia="Times New Roman" w:hAnsi="Arial" w:cs="Arial"/>
          <w:iCs/>
          <w:lang w:eastAsia="pl-PL"/>
        </w:rPr>
        <w:t>tto</w:t>
      </w:r>
      <w:r w:rsidR="00685198">
        <w:rPr>
          <w:rFonts w:ascii="Arial" w:eastAsia="Times New Roman" w:hAnsi="Arial" w:cs="Arial"/>
          <w:iCs/>
          <w:lang w:eastAsia="pl-PL"/>
        </w:rPr>
        <w:t xml:space="preserve"> (za posiłek)</w:t>
      </w:r>
      <w:r w:rsidRPr="00D52247">
        <w:rPr>
          <w:rFonts w:ascii="Arial" w:eastAsia="Times New Roman" w:hAnsi="Arial" w:cs="Arial"/>
          <w:iCs/>
          <w:lang w:eastAsia="pl-PL"/>
        </w:rPr>
        <w:t xml:space="preserve"> oraz </w:t>
      </w:r>
      <w:r w:rsidR="00685198">
        <w:rPr>
          <w:rFonts w:ascii="Arial" w:eastAsia="Times New Roman" w:hAnsi="Arial" w:cs="Arial"/>
          <w:iCs/>
          <w:lang w:eastAsia="pl-PL"/>
        </w:rPr>
        <w:t>łączną</w:t>
      </w:r>
      <w:r w:rsidRPr="00D52247">
        <w:rPr>
          <w:rFonts w:ascii="Arial" w:eastAsia="Times New Roman" w:hAnsi="Arial" w:cs="Arial"/>
          <w:iCs/>
          <w:lang w:eastAsia="pl-PL"/>
        </w:rPr>
        <w:t xml:space="preserve"> </w:t>
      </w:r>
      <w:r w:rsidR="00685198">
        <w:rPr>
          <w:rFonts w:ascii="Arial" w:eastAsia="Times New Roman" w:hAnsi="Arial" w:cs="Arial"/>
          <w:iCs/>
          <w:lang w:eastAsia="pl-PL"/>
        </w:rPr>
        <w:t>maksymalną</w:t>
      </w:r>
      <w:r w:rsidRPr="00D52247">
        <w:rPr>
          <w:rFonts w:ascii="Arial" w:eastAsia="Times New Roman" w:hAnsi="Arial" w:cs="Arial"/>
          <w:iCs/>
          <w:lang w:eastAsia="pl-PL"/>
        </w:rPr>
        <w:t xml:space="preserve"> cenę brutto</w:t>
      </w:r>
      <w:r w:rsidR="00685198">
        <w:rPr>
          <w:rFonts w:ascii="Arial" w:eastAsia="Times New Roman" w:hAnsi="Arial" w:cs="Arial"/>
          <w:iCs/>
          <w:lang w:eastAsia="pl-PL"/>
        </w:rPr>
        <w:t xml:space="preserve"> za 2650 posiłków</w:t>
      </w:r>
      <w:r w:rsidRPr="00D52247">
        <w:rPr>
          <w:rFonts w:ascii="Arial" w:eastAsia="Times New Roman" w:hAnsi="Arial" w:cs="Arial"/>
          <w:iCs/>
          <w:lang w:eastAsia="pl-PL"/>
        </w:rPr>
        <w:t>. Wszystkie ceny zawierają wszystkie składniki cenotwórcze.</w:t>
      </w:r>
    </w:p>
    <w:p w14:paraId="0A31C894" w14:textId="77777777" w:rsidR="00EB31C2" w:rsidRPr="00EB31C2" w:rsidRDefault="00EB31C2" w:rsidP="00DE7963">
      <w:pPr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b/>
          <w:bCs/>
          <w:iCs/>
          <w:lang w:eastAsia="pl-PL"/>
        </w:rPr>
        <w:t>Cenę ofertową należy podać w walucie polskiej PLN (złoty polski).</w:t>
      </w:r>
      <w:r w:rsidRPr="00EB31C2">
        <w:rPr>
          <w:rFonts w:ascii="Arial" w:eastAsia="Times New Roman" w:hAnsi="Arial" w:cs="Arial"/>
          <w:iCs/>
          <w:lang w:eastAsia="pl-PL"/>
        </w:rPr>
        <w:t xml:space="preserve"> </w:t>
      </w:r>
    </w:p>
    <w:p w14:paraId="32E89D79" w14:textId="77777777" w:rsidR="00EB31C2" w:rsidRPr="00EB31C2" w:rsidRDefault="00EB31C2" w:rsidP="00DE7963">
      <w:pPr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Wartość oferty należy wyrazić w jednostkach pieniężnych z dokładnością do dwóch miejsc po przecinku.</w:t>
      </w:r>
    </w:p>
    <w:p w14:paraId="20EDFE48" w14:textId="77777777" w:rsidR="00EB31C2" w:rsidRPr="00EB31C2" w:rsidRDefault="00EB31C2" w:rsidP="00DE7963">
      <w:pPr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Wartość oferty będzie obowiązywała przez cały okres związania ofertą i będzie wiążąca dla zawieranej umowy.</w:t>
      </w:r>
    </w:p>
    <w:p w14:paraId="0086F090" w14:textId="7A4AF922" w:rsidR="00EB31C2" w:rsidRPr="00EB31C2" w:rsidRDefault="00EB31C2" w:rsidP="00DE7963">
      <w:pPr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 xml:space="preserve">Termin ważności oferty wynosi minimum </w:t>
      </w:r>
      <w:r w:rsidR="00B32B11">
        <w:rPr>
          <w:rFonts w:ascii="Arial" w:eastAsia="Times New Roman" w:hAnsi="Arial" w:cs="Arial"/>
          <w:b/>
          <w:iCs/>
          <w:lang w:eastAsia="pl-PL"/>
        </w:rPr>
        <w:t>9</w:t>
      </w:r>
      <w:r w:rsidRPr="00EB31C2">
        <w:rPr>
          <w:rFonts w:ascii="Arial" w:eastAsia="Times New Roman" w:hAnsi="Arial" w:cs="Arial"/>
          <w:b/>
          <w:iCs/>
          <w:lang w:eastAsia="pl-PL"/>
        </w:rPr>
        <w:t>0 dni</w:t>
      </w:r>
      <w:r w:rsidRPr="00EB31C2">
        <w:rPr>
          <w:rFonts w:ascii="Arial" w:eastAsia="Times New Roman" w:hAnsi="Arial" w:cs="Arial"/>
          <w:iCs/>
          <w:lang w:eastAsia="pl-PL"/>
        </w:rPr>
        <w:t>. W przypadku wskazania terminu ważności oferty krótszego od w/w, oferta Wykonawcy zostanie odrzucona jako niezgodna z Zapytaniem Ofertowym.</w:t>
      </w:r>
    </w:p>
    <w:p w14:paraId="53C771F1" w14:textId="77777777" w:rsidR="00EB31C2" w:rsidRPr="00EB31C2" w:rsidRDefault="00EB31C2" w:rsidP="00DE7963">
      <w:pPr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Sposób przygotowania oferty:</w:t>
      </w:r>
    </w:p>
    <w:p w14:paraId="256B1C25" w14:textId="77777777" w:rsidR="00EB31C2" w:rsidRPr="00EB31C2" w:rsidRDefault="00EB31C2" w:rsidP="00DE7963">
      <w:pPr>
        <w:numPr>
          <w:ilvl w:val="0"/>
          <w:numId w:val="5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oferta powinna być napisana czytelnie po polsku,</w:t>
      </w:r>
    </w:p>
    <w:p w14:paraId="19238478" w14:textId="77777777" w:rsidR="00EB31C2" w:rsidRPr="00EB31C2" w:rsidRDefault="00EB31C2" w:rsidP="00DE7963">
      <w:pPr>
        <w:numPr>
          <w:ilvl w:val="0"/>
          <w:numId w:val="5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oferta wraz z załącznikami powinna być podpisana przez osobę (osoby) uprawnioną(e) do występowania w imieniu Wykonawcy w tym postępowaniu,</w:t>
      </w:r>
    </w:p>
    <w:p w14:paraId="029DBEF2" w14:textId="77777777" w:rsidR="00EB31C2" w:rsidRPr="00EB31C2" w:rsidRDefault="00EB31C2" w:rsidP="00DE7963">
      <w:pPr>
        <w:numPr>
          <w:ilvl w:val="0"/>
          <w:numId w:val="5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wszelkie poprawki lub zmiany w tekście oferty muszą być parafowane i datowane własnoręcznie przez osobę podpisującą ofertę lub przez osobę upoważnioną.</w:t>
      </w:r>
    </w:p>
    <w:p w14:paraId="78B30B19" w14:textId="77777777" w:rsidR="00EB31C2" w:rsidRPr="00EB31C2" w:rsidRDefault="00EB31C2" w:rsidP="00DE7963">
      <w:pPr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Zamawiający odrzuci i nie będzie brał pod uwagę przy ocenie oferty niespełniającej warunków określonych niniejszym Zapytaniem Ofertowym lub złożoną po terminie. Wykonawcy z tego tytułu nie przysługują żadne roszczenia.</w:t>
      </w:r>
    </w:p>
    <w:p w14:paraId="07BDBF57" w14:textId="77777777" w:rsidR="00EB31C2" w:rsidRPr="00EB31C2" w:rsidRDefault="00EB31C2" w:rsidP="00DE7963">
      <w:pPr>
        <w:numPr>
          <w:ilvl w:val="0"/>
          <w:numId w:val="4"/>
        </w:numPr>
        <w:autoSpaceDE w:val="0"/>
        <w:autoSpaceDN w:val="0"/>
        <w:spacing w:after="0" w:line="23" w:lineRule="atLeast"/>
        <w:ind w:left="709" w:hanging="283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 xml:space="preserve">Wykonawcy są uprawnieni do składania zapytań do treści niniejszego Zapytania Ofertowego wyłącznie za pośrednictwem Bazy Konkurencyjności </w:t>
      </w:r>
      <w:r w:rsidRPr="00EB31C2">
        <w:rPr>
          <w:rFonts w:ascii="Arial" w:eastAsia="Times New Roman" w:hAnsi="Arial" w:cs="Arial"/>
          <w:lang w:eastAsia="pl-PL"/>
        </w:rPr>
        <w:t xml:space="preserve">(BK2021) dostępnej pod adresem internetowym: </w:t>
      </w:r>
      <w:hyperlink r:id="rId12" w:history="1">
        <w:r w:rsidRPr="00EB31C2">
          <w:rPr>
            <w:rFonts w:ascii="Arial" w:eastAsia="Times New Roman" w:hAnsi="Arial" w:cs="Arial"/>
            <w:color w:val="0000FF"/>
            <w:u w:val="single"/>
            <w:lang w:eastAsia="pl-PL"/>
          </w:rPr>
          <w:t>https://bazakonkurencyjnosci.funduszeeuropejskie.gov.pl</w:t>
        </w:r>
      </w:hyperlink>
      <w:r w:rsidRPr="00EB31C2">
        <w:rPr>
          <w:rFonts w:ascii="Arial" w:eastAsia="Times New Roman" w:hAnsi="Arial" w:cs="Arial"/>
          <w:iCs/>
          <w:lang w:eastAsia="pl-PL"/>
        </w:rPr>
        <w:t>. Zamawiający zastrzega sobie prawo do nieudzielenia odpowiedzi na zadane przez oferenta pytania, jeśli wpłynęły one do Zamawiającego w ostatnim dniu składania ofert.</w:t>
      </w:r>
    </w:p>
    <w:p w14:paraId="15621D63" w14:textId="77777777" w:rsidR="00EB31C2" w:rsidRPr="00EB31C2" w:rsidRDefault="00EB31C2" w:rsidP="00DE7963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after="0" w:line="23" w:lineRule="atLeast"/>
        <w:contextualSpacing w:val="0"/>
        <w:jc w:val="both"/>
        <w:rPr>
          <w:rFonts w:ascii="Arial" w:eastAsia="Times New Roman" w:hAnsi="Arial" w:cs="Arial"/>
        </w:rPr>
      </w:pPr>
      <w:r w:rsidRPr="00EB31C2">
        <w:rPr>
          <w:rFonts w:ascii="Arial" w:eastAsia="Times New Roman" w:hAnsi="Arial" w:cs="Arial"/>
          <w:iCs/>
        </w:rPr>
        <w:t xml:space="preserve">Zamawiający udzieli wyjaśnień Wykonawcy niezwłocznie jak to możliwe na stronie internetowej Bazy Konkurencyjności </w:t>
      </w:r>
      <w:r w:rsidRPr="00EB31C2">
        <w:rPr>
          <w:rFonts w:ascii="Arial" w:eastAsia="Times New Roman" w:hAnsi="Arial" w:cs="Arial"/>
        </w:rPr>
        <w:t>(BK2021) dostępnej pod adresem internetowym</w:t>
      </w:r>
      <w:r w:rsidRPr="00EB31C2">
        <w:rPr>
          <w:rFonts w:ascii="Arial" w:eastAsia="Times New Roman" w:hAnsi="Arial" w:cs="Arial"/>
          <w:iCs/>
        </w:rPr>
        <w:t xml:space="preserve">: </w:t>
      </w:r>
    </w:p>
    <w:p w14:paraId="700E1BF4" w14:textId="77777777" w:rsidR="00EB31C2" w:rsidRPr="00EB31C2" w:rsidRDefault="00EB31C2" w:rsidP="00EB31C2">
      <w:pPr>
        <w:widowControl w:val="0"/>
        <w:autoSpaceDE w:val="0"/>
        <w:autoSpaceDN w:val="0"/>
        <w:spacing w:after="0" w:line="23" w:lineRule="atLeast"/>
        <w:ind w:left="720"/>
        <w:jc w:val="both"/>
        <w:rPr>
          <w:rFonts w:ascii="Arial" w:eastAsia="Times New Roman" w:hAnsi="Arial" w:cs="Arial"/>
          <w:lang w:eastAsia="pl-PL"/>
        </w:rPr>
      </w:pPr>
      <w:hyperlink r:id="rId13" w:history="1">
        <w:r w:rsidRPr="00EB31C2">
          <w:rPr>
            <w:rFonts w:ascii="Arial" w:eastAsia="Times New Roman" w:hAnsi="Arial" w:cs="Arial"/>
            <w:color w:val="0000FF"/>
            <w:u w:val="single"/>
            <w:lang w:eastAsia="pl-PL"/>
          </w:rPr>
          <w:t>https://bazakonkurencyjnosci.funduszeeuropejskie.gov.pl</w:t>
        </w:r>
      </w:hyperlink>
      <w:r w:rsidRPr="00EB31C2">
        <w:rPr>
          <w:rFonts w:ascii="Arial" w:eastAsia="Times New Roman" w:hAnsi="Arial" w:cs="Arial"/>
          <w:iCs/>
          <w:lang w:eastAsia="pl-PL"/>
        </w:rPr>
        <w:t>.</w:t>
      </w:r>
    </w:p>
    <w:p w14:paraId="68535A4C" w14:textId="77777777" w:rsidR="00EB31C2" w:rsidRPr="0016412F" w:rsidRDefault="00EB31C2" w:rsidP="00DE7963">
      <w:pPr>
        <w:widowControl w:val="0"/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Zaleca się, aby Wykonawca zdobył wszelkie informacje, które mogą być konieczne do przygotowania oferty ostatecznej oraz podpisania umowy.</w:t>
      </w:r>
    </w:p>
    <w:p w14:paraId="60BBFCC9" w14:textId="5998FA22" w:rsidR="00EB31C2" w:rsidRPr="00EB31C2" w:rsidRDefault="00EB31C2" w:rsidP="00DE7963">
      <w:pPr>
        <w:widowControl w:val="0"/>
        <w:numPr>
          <w:ilvl w:val="0"/>
          <w:numId w:val="4"/>
        </w:numPr>
        <w:autoSpaceDE w:val="0"/>
        <w:autoSpaceDN w:val="0"/>
        <w:spacing w:after="0" w:line="23" w:lineRule="atLeast"/>
        <w:ind w:left="714" w:hanging="357"/>
        <w:jc w:val="both"/>
        <w:rPr>
          <w:rFonts w:ascii="Arial" w:eastAsia="Times New Roman" w:hAnsi="Arial" w:cs="Arial"/>
          <w:b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 xml:space="preserve">Ofertę należy złożyć w postaci elektronicznej w terminie do dnia </w:t>
      </w:r>
      <w:r w:rsidR="00F71BDC">
        <w:rPr>
          <w:rFonts w:ascii="Arial" w:eastAsia="Times New Roman" w:hAnsi="Arial" w:cs="Arial"/>
          <w:b/>
          <w:iCs/>
          <w:color w:val="FF0000"/>
          <w:lang w:eastAsia="pl-PL"/>
        </w:rPr>
        <w:t>06.05</w:t>
      </w:r>
      <w:r w:rsidR="00685198" w:rsidRPr="00D62312">
        <w:rPr>
          <w:rFonts w:ascii="Arial" w:eastAsia="Times New Roman" w:hAnsi="Arial" w:cs="Arial"/>
          <w:b/>
          <w:iCs/>
          <w:color w:val="FF0000"/>
          <w:lang w:eastAsia="pl-PL"/>
        </w:rPr>
        <w:t>.2026</w:t>
      </w:r>
      <w:r w:rsidRPr="00D62312">
        <w:rPr>
          <w:rFonts w:ascii="Arial" w:eastAsia="Times New Roman" w:hAnsi="Arial" w:cs="Arial"/>
          <w:b/>
          <w:iCs/>
          <w:color w:val="FF0000"/>
          <w:lang w:eastAsia="pl-PL"/>
        </w:rPr>
        <w:t xml:space="preserve"> r.</w:t>
      </w:r>
      <w:r w:rsidRPr="00D62312">
        <w:rPr>
          <w:rFonts w:ascii="Arial" w:eastAsia="Times New Roman" w:hAnsi="Arial" w:cs="Arial"/>
          <w:iCs/>
          <w:color w:val="FF0000"/>
          <w:lang w:eastAsia="pl-PL"/>
        </w:rPr>
        <w:t xml:space="preserve"> </w:t>
      </w:r>
      <w:r w:rsidRPr="00EB31C2">
        <w:rPr>
          <w:rFonts w:ascii="Arial" w:eastAsia="Times New Roman" w:hAnsi="Arial" w:cs="Arial"/>
          <w:iCs/>
          <w:lang w:eastAsia="pl-PL"/>
        </w:rPr>
        <w:t xml:space="preserve">(decyduje data wpływu oferty) za pośrednictwem Bazy Konkurencyjności </w:t>
      </w:r>
      <w:r w:rsidRPr="00EB31C2">
        <w:rPr>
          <w:rFonts w:ascii="Arial" w:eastAsia="Times New Roman" w:hAnsi="Arial" w:cs="Arial"/>
          <w:lang w:eastAsia="pl-PL"/>
        </w:rPr>
        <w:t xml:space="preserve">(BK2021) dostępnej pod adresem internetowym: </w:t>
      </w:r>
      <w:hyperlink r:id="rId14" w:history="1">
        <w:r w:rsidRPr="00EB31C2">
          <w:rPr>
            <w:rFonts w:ascii="Arial" w:eastAsia="Times New Roman" w:hAnsi="Arial" w:cs="Arial"/>
            <w:color w:val="0000FF"/>
            <w:u w:val="single"/>
            <w:lang w:eastAsia="pl-PL"/>
          </w:rPr>
          <w:t>https://bazakonkurencyjnosci.funduszeeuropejskie.gov.pl</w:t>
        </w:r>
      </w:hyperlink>
      <w:r w:rsidRPr="00EB31C2">
        <w:rPr>
          <w:rFonts w:ascii="Arial" w:eastAsia="Times New Roman" w:hAnsi="Arial" w:cs="Arial"/>
          <w:iCs/>
          <w:lang w:eastAsia="pl-PL"/>
        </w:rPr>
        <w:t>. Oferta winn</w:t>
      </w:r>
      <w:r>
        <w:rPr>
          <w:rFonts w:ascii="Arial" w:eastAsia="Times New Roman" w:hAnsi="Arial" w:cs="Arial"/>
          <w:iCs/>
          <w:lang w:eastAsia="pl-PL"/>
        </w:rPr>
        <w:t>a</w:t>
      </w:r>
      <w:r w:rsidRPr="00EB31C2">
        <w:rPr>
          <w:rFonts w:ascii="Arial" w:eastAsia="Times New Roman" w:hAnsi="Arial" w:cs="Arial"/>
          <w:iCs/>
          <w:lang w:eastAsia="pl-PL"/>
        </w:rPr>
        <w:t xml:space="preserve"> zostać przesłan</w:t>
      </w:r>
      <w:r>
        <w:rPr>
          <w:rFonts w:ascii="Arial" w:eastAsia="Times New Roman" w:hAnsi="Arial" w:cs="Arial"/>
          <w:iCs/>
          <w:lang w:eastAsia="pl-PL"/>
        </w:rPr>
        <w:t>a</w:t>
      </w:r>
      <w:r w:rsidRPr="00EB31C2">
        <w:rPr>
          <w:rFonts w:ascii="Arial" w:eastAsia="Times New Roman" w:hAnsi="Arial" w:cs="Arial"/>
          <w:iCs/>
          <w:lang w:eastAsia="pl-PL"/>
        </w:rPr>
        <w:t xml:space="preserve"> w formie skanu oryginału dokumentu podpisanego przez Wykonawcę lub osobę upoważnioną do reprezentacji Wykonawcy.</w:t>
      </w:r>
      <w:r w:rsidRPr="00EB31C2">
        <w:rPr>
          <w:rFonts w:ascii="Arial" w:eastAsia="Times New Roman" w:hAnsi="Arial" w:cs="Arial"/>
          <w:lang w:eastAsia="pl-PL"/>
        </w:rPr>
        <w:t xml:space="preserve"> Dopuszcza się także przesłanie dokumentów w postaci elektronicznej opatrzonych podpisem kwalifikowanym, zaufanym lub osobistym. </w:t>
      </w:r>
    </w:p>
    <w:p w14:paraId="26DD896E" w14:textId="77777777" w:rsidR="00EB31C2" w:rsidRPr="00EB31C2" w:rsidRDefault="00EB31C2" w:rsidP="00DE7963">
      <w:pPr>
        <w:widowControl w:val="0"/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lastRenderedPageBreak/>
        <w:t xml:space="preserve">Oferty złożone po terminie nie będą rozpatrywane. </w:t>
      </w:r>
    </w:p>
    <w:p w14:paraId="1BEE15B5" w14:textId="77777777" w:rsidR="00EB31C2" w:rsidRPr="00EB31C2" w:rsidRDefault="00EB31C2" w:rsidP="00DE7963">
      <w:pPr>
        <w:widowControl w:val="0"/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Zamawiający nie przewiduje publicznego otwarcia ofert.</w:t>
      </w:r>
    </w:p>
    <w:p w14:paraId="17C384F1" w14:textId="6E1310DA" w:rsidR="00EB31C2" w:rsidRPr="00EB31C2" w:rsidRDefault="00EB31C2" w:rsidP="00DE7963">
      <w:pPr>
        <w:widowControl w:val="0"/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 xml:space="preserve">Oferty złożone w sposób </w:t>
      </w:r>
      <w:r w:rsidR="00D52247" w:rsidRPr="00EB31C2">
        <w:rPr>
          <w:rFonts w:ascii="Arial" w:eastAsia="Times New Roman" w:hAnsi="Arial" w:cs="Arial"/>
          <w:iCs/>
          <w:lang w:eastAsia="pl-PL"/>
        </w:rPr>
        <w:t>inny</w:t>
      </w:r>
      <w:r w:rsidRPr="00EB31C2">
        <w:rPr>
          <w:rFonts w:ascii="Arial" w:eastAsia="Times New Roman" w:hAnsi="Arial" w:cs="Arial"/>
          <w:iCs/>
          <w:lang w:eastAsia="pl-PL"/>
        </w:rPr>
        <w:t xml:space="preserve"> niż opisany w pkt. </w:t>
      </w:r>
      <w:r>
        <w:rPr>
          <w:rFonts w:ascii="Arial" w:eastAsia="Times New Roman" w:hAnsi="Arial" w:cs="Arial"/>
          <w:iCs/>
          <w:lang w:eastAsia="pl-PL"/>
        </w:rPr>
        <w:t>5</w:t>
      </w:r>
      <w:r w:rsidRPr="00EB31C2">
        <w:rPr>
          <w:rFonts w:ascii="Arial" w:eastAsia="Times New Roman" w:hAnsi="Arial" w:cs="Arial"/>
          <w:iCs/>
          <w:lang w:eastAsia="pl-PL"/>
        </w:rPr>
        <w:t xml:space="preserve"> ppkt. 1</w:t>
      </w:r>
      <w:r w:rsidR="00F71BDC">
        <w:rPr>
          <w:rFonts w:ascii="Arial" w:eastAsia="Times New Roman" w:hAnsi="Arial" w:cs="Arial"/>
          <w:iCs/>
          <w:lang w:eastAsia="pl-PL"/>
        </w:rPr>
        <w:t>1</w:t>
      </w:r>
      <w:r w:rsidRPr="00EB31C2">
        <w:rPr>
          <w:rFonts w:ascii="Arial" w:eastAsia="Times New Roman" w:hAnsi="Arial" w:cs="Arial"/>
          <w:iCs/>
          <w:lang w:eastAsia="pl-PL"/>
        </w:rPr>
        <w:t xml:space="preserve"> nie będą rozpatrywane. </w:t>
      </w:r>
    </w:p>
    <w:p w14:paraId="42CFD044" w14:textId="77777777" w:rsidR="00EB31C2" w:rsidRPr="00EB31C2" w:rsidRDefault="00EB31C2" w:rsidP="00DE7963">
      <w:pPr>
        <w:widowControl w:val="0"/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Wykonawca może przed upływem terminu składania ofert zmienić lub wycofać swoją ofertę.</w:t>
      </w:r>
    </w:p>
    <w:p w14:paraId="39759BD1" w14:textId="77777777" w:rsidR="00EB31C2" w:rsidRPr="00EB31C2" w:rsidRDefault="00EB31C2" w:rsidP="00DE7963">
      <w:pPr>
        <w:widowControl w:val="0"/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W toku badania i oceny ofert Zamawiający może żądać od Wykonawców wyjaśnień dotyczących treści złożonych ofert lub przedłożenia dodatkowych dokumentów w celu weryfikacji spełnienia warunków udziału w postępowaniu lub zgodności oferowanego przedmiotu zamówienia z wymaganiami Zamawiającego.</w:t>
      </w:r>
    </w:p>
    <w:p w14:paraId="6FE775F7" w14:textId="77777777" w:rsidR="00EB31C2" w:rsidRPr="00EB31C2" w:rsidRDefault="00EB31C2" w:rsidP="00DE7963">
      <w:pPr>
        <w:widowControl w:val="0"/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Złożenie oferty nie powoduje powstania żadnych zobowiązań wobec stron. Oferty są przygotowywane na koszt Wykonawców.</w:t>
      </w:r>
    </w:p>
    <w:p w14:paraId="1DA58B27" w14:textId="77777777" w:rsidR="00EB31C2" w:rsidRPr="00EB31C2" w:rsidRDefault="00EB31C2" w:rsidP="00DE7963">
      <w:pPr>
        <w:numPr>
          <w:ilvl w:val="0"/>
          <w:numId w:val="4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Postanowienia dotyczące przetwarzania danych osobowych:</w:t>
      </w:r>
    </w:p>
    <w:p w14:paraId="72D82BE9" w14:textId="41270FA3" w:rsidR="00EB31C2" w:rsidRPr="00EB31C2" w:rsidRDefault="00EB31C2" w:rsidP="00DE7963">
      <w:pPr>
        <w:numPr>
          <w:ilvl w:val="0"/>
          <w:numId w:val="6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Wykonawca składając ofertę wyraża jednocześnie zgodę na przetwarzanie przez Zamawiającego, uczestników postępowania oraz inne uprawnione podmioty danych osobowych w rozumieniu ustawy z 10 maja 2018 r. o ochronie danych osobowych zawartych w ofercie oraz w Załącznikach do niej.</w:t>
      </w:r>
    </w:p>
    <w:p w14:paraId="6A197431" w14:textId="77777777" w:rsidR="00EB31C2" w:rsidRPr="00EB31C2" w:rsidRDefault="00EB31C2" w:rsidP="00DE7963">
      <w:pPr>
        <w:numPr>
          <w:ilvl w:val="0"/>
          <w:numId w:val="6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Zamawiający informuje, że dane osobowe, o których mowa w ppkt. a) przetwarzane będą w celu wypełnienia prawnie usprawiedliwionego celu jakim jest w szczególności:</w:t>
      </w:r>
    </w:p>
    <w:p w14:paraId="6D8B6107" w14:textId="77777777" w:rsidR="00EB31C2" w:rsidRPr="00EB31C2" w:rsidRDefault="00EB31C2" w:rsidP="00DE7963">
      <w:pPr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przeprowadzenie postępowania w formule Zapytania Ofertowego</w:t>
      </w:r>
    </w:p>
    <w:p w14:paraId="17163298" w14:textId="77777777" w:rsidR="00EB31C2" w:rsidRPr="00EB31C2" w:rsidRDefault="00EB31C2" w:rsidP="00DE7963">
      <w:pPr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zawarcia i realizacja umowy z wyłonionym w niniejszym postępowaniu Wykonawcą</w:t>
      </w:r>
    </w:p>
    <w:p w14:paraId="499FBE2B" w14:textId="77777777" w:rsidR="00EB31C2" w:rsidRPr="00EB31C2" w:rsidRDefault="00EB31C2" w:rsidP="00DE7963">
      <w:pPr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dokonania rozliczenia i płatności związanych z realizacją umowy</w:t>
      </w:r>
    </w:p>
    <w:p w14:paraId="5116E975" w14:textId="77777777" w:rsidR="00EB31C2" w:rsidRPr="00EB31C2" w:rsidRDefault="00EB31C2" w:rsidP="0016412F">
      <w:pPr>
        <w:spacing w:after="0" w:line="23" w:lineRule="atLeast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77070804" w14:textId="343693E8" w:rsidR="00EB31C2" w:rsidRPr="00EB31C2" w:rsidRDefault="00EB31C2" w:rsidP="00DE7963">
      <w:pPr>
        <w:pStyle w:val="Akapitzlist"/>
        <w:numPr>
          <w:ilvl w:val="0"/>
          <w:numId w:val="2"/>
        </w:numPr>
        <w:tabs>
          <w:tab w:val="left" w:pos="284"/>
        </w:tabs>
        <w:spacing w:after="0" w:line="23" w:lineRule="atLeast"/>
        <w:ind w:left="284" w:hanging="284"/>
        <w:jc w:val="both"/>
        <w:rPr>
          <w:rFonts w:ascii="Arial" w:eastAsia="Times New Roman" w:hAnsi="Arial" w:cs="Arial"/>
          <w:b/>
          <w:bCs/>
          <w:lang w:eastAsia="pl-PL"/>
        </w:rPr>
      </w:pPr>
      <w:r w:rsidRPr="00EB31C2">
        <w:rPr>
          <w:rFonts w:ascii="Arial" w:eastAsia="Times New Roman" w:hAnsi="Arial" w:cs="Arial"/>
          <w:b/>
          <w:bCs/>
          <w:lang w:eastAsia="pl-PL"/>
        </w:rPr>
        <w:t xml:space="preserve"> Warunki wymagane od Wykonawcy </w:t>
      </w:r>
    </w:p>
    <w:p w14:paraId="63CB6B7A" w14:textId="2B6B46B1" w:rsidR="00EB31C2" w:rsidRPr="00EB31C2" w:rsidRDefault="00EB31C2" w:rsidP="00DE7963">
      <w:pPr>
        <w:pStyle w:val="Akapitzlist"/>
        <w:widowControl w:val="0"/>
        <w:numPr>
          <w:ilvl w:val="0"/>
          <w:numId w:val="14"/>
        </w:numPr>
        <w:suppressAutoHyphens/>
        <w:autoSpaceDE w:val="0"/>
        <w:autoSpaceDN w:val="0"/>
        <w:spacing w:after="0" w:line="23" w:lineRule="atLeast"/>
        <w:ind w:left="709" w:hanging="425"/>
        <w:contextualSpacing w:val="0"/>
        <w:jc w:val="both"/>
        <w:rPr>
          <w:rFonts w:ascii="Arial" w:eastAsia="Times New Roman" w:hAnsi="Arial" w:cs="Arial"/>
          <w:shd w:val="clear" w:color="auto" w:fill="FFFFFF"/>
        </w:rPr>
      </w:pPr>
      <w:r w:rsidRPr="00EB31C2">
        <w:rPr>
          <w:rFonts w:ascii="Arial" w:eastAsia="Times New Roman" w:hAnsi="Arial" w:cs="Arial"/>
          <w:shd w:val="clear" w:color="auto" w:fill="FFFFFF"/>
        </w:rPr>
        <w:t>W ubieganiu się o udzielenie zam</w:t>
      </w:r>
      <w:r w:rsidRPr="00EB31C2">
        <w:rPr>
          <w:rFonts w:ascii="Arial" w:eastAsia="Times New Roman" w:hAnsi="Arial" w:cs="Arial"/>
          <w:shd w:val="clear" w:color="auto" w:fill="FFFFFF"/>
          <w:lang w:val="es-ES_tradnl"/>
        </w:rPr>
        <w:t>ó</w:t>
      </w:r>
      <w:r w:rsidRPr="00EB31C2">
        <w:rPr>
          <w:rFonts w:ascii="Arial" w:eastAsia="Times New Roman" w:hAnsi="Arial" w:cs="Arial"/>
          <w:shd w:val="clear" w:color="auto" w:fill="FFFFFF"/>
        </w:rPr>
        <w:t>wienia mogą uczestniczyć Wykonawcy, kt</w:t>
      </w:r>
      <w:r w:rsidRPr="00EB31C2">
        <w:rPr>
          <w:rFonts w:ascii="Arial" w:eastAsia="Times New Roman" w:hAnsi="Arial" w:cs="Arial"/>
          <w:shd w:val="clear" w:color="auto" w:fill="FFFFFF"/>
          <w:lang w:val="es-ES_tradnl"/>
        </w:rPr>
        <w:t>ó</w:t>
      </w:r>
      <w:r w:rsidRPr="00EB31C2">
        <w:rPr>
          <w:rFonts w:ascii="Arial" w:eastAsia="Times New Roman" w:hAnsi="Arial" w:cs="Arial"/>
          <w:shd w:val="clear" w:color="auto" w:fill="FFFFFF"/>
        </w:rPr>
        <w:t xml:space="preserve">rzy nie są powiązani z Zamawiającym osobowo lub kapitałowo – </w:t>
      </w:r>
      <w:r w:rsidRPr="00EB31C2">
        <w:rPr>
          <w:rFonts w:ascii="Arial" w:eastAsia="Times New Roman" w:hAnsi="Arial" w:cs="Arial"/>
          <w:shd w:val="clear" w:color="auto" w:fill="FFFFFF"/>
          <w:lang w:val="it-IT"/>
        </w:rPr>
        <w:t>za spe</w:t>
      </w:r>
      <w:r w:rsidRPr="00EB31C2">
        <w:rPr>
          <w:rFonts w:ascii="Arial" w:eastAsia="Times New Roman" w:hAnsi="Arial" w:cs="Arial"/>
          <w:shd w:val="clear" w:color="auto" w:fill="FFFFFF"/>
        </w:rPr>
        <w:t xml:space="preserve">łnienie warunku Zamawiający uzna podpisanie oświadczenie dot. braku powiązań </w:t>
      </w:r>
      <w:r>
        <w:rPr>
          <w:rFonts w:ascii="Arial" w:eastAsia="Times New Roman" w:hAnsi="Arial" w:cs="Arial"/>
          <w:shd w:val="clear" w:color="auto" w:fill="FFFFFF"/>
        </w:rPr>
        <w:t>w formularzu oferty</w:t>
      </w:r>
      <w:r w:rsidRPr="00EB31C2">
        <w:rPr>
          <w:rFonts w:ascii="Arial" w:eastAsia="Times New Roman" w:hAnsi="Arial" w:cs="Arial"/>
          <w:shd w:val="clear" w:color="auto" w:fill="FFFFFF"/>
        </w:rPr>
        <w:t xml:space="preserve">. </w:t>
      </w:r>
    </w:p>
    <w:p w14:paraId="0DE70210" w14:textId="77777777" w:rsidR="00EB31C2" w:rsidRPr="00EB31C2" w:rsidRDefault="00EB31C2" w:rsidP="00DE7963">
      <w:pPr>
        <w:pStyle w:val="Akapitzlist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autoSpaceDE w:val="0"/>
        <w:autoSpaceDN w:val="0"/>
        <w:spacing w:after="0" w:line="23" w:lineRule="atLeast"/>
        <w:ind w:left="709" w:hanging="425"/>
        <w:contextualSpacing w:val="0"/>
        <w:jc w:val="both"/>
        <w:rPr>
          <w:rFonts w:ascii="Arial" w:eastAsia="Times New Roman" w:hAnsi="Arial" w:cs="Arial"/>
        </w:rPr>
      </w:pPr>
      <w:r w:rsidRPr="00EB31C2">
        <w:rPr>
          <w:rFonts w:ascii="Arial" w:eastAsia="Times New Roman" w:hAnsi="Arial" w:cs="Arial"/>
        </w:rPr>
        <w:t>Zamawiający wykluczy z postępowania podmioty, o których mowa w art. 2 ustawy z dnia 13 kwietnia 2022 r. o szczególnych rozwiązaniach w zakresie przeciwdziałania wspieraniu agresji na Ukrainę oraz służących ochronie bezpieczeństwa narodowego (dalej: u.p.w.a.u.).</w:t>
      </w:r>
    </w:p>
    <w:p w14:paraId="7246D203" w14:textId="77777777" w:rsidR="00EB31C2" w:rsidRDefault="00EB31C2" w:rsidP="00DE7963">
      <w:pPr>
        <w:pStyle w:val="Akapitzlist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autoSpaceDE w:val="0"/>
        <w:autoSpaceDN w:val="0"/>
        <w:spacing w:after="0" w:line="23" w:lineRule="atLeast"/>
        <w:ind w:left="709" w:hanging="425"/>
        <w:contextualSpacing w:val="0"/>
        <w:jc w:val="both"/>
        <w:rPr>
          <w:rFonts w:ascii="Arial" w:eastAsia="Times New Roman" w:hAnsi="Arial" w:cs="Arial"/>
        </w:rPr>
      </w:pPr>
      <w:r w:rsidRPr="00EB31C2">
        <w:rPr>
          <w:rFonts w:ascii="Arial" w:eastAsia="Times New Roman" w:hAnsi="Arial" w:cs="Arial"/>
        </w:rPr>
        <w:t>Zgodnie z treścią artykułu 5l Rozporządzenia Rady (UE) 833/2014 z dnia 31 lipca 2014 r. dotyczącego środków ograniczających w związku z działaniami Rosji destabilizującymi sytuację na Ukrainie obowiązuje zakaz bezpośredniego lub pośredniego wsparcia na rzecz jakichkolwiek osób prawnych, podmiotów lub organów z siedzibą w Rosji, które w ponad 50% są własnością publiczną lub są pod kontrolą publiczną. W tym zakresie Zamawiający dokona weryfikacji podmiotów współpracujących bezpośrednio lub pośrednio przy realizacji projektu i wykluczy z postępowania wykonawcę, z którego oferty wynikać będzie, że w/w zakaz jest naruszony.</w:t>
      </w:r>
    </w:p>
    <w:p w14:paraId="21F3B1C1" w14:textId="77777777" w:rsidR="00EB31C2" w:rsidRPr="00EB31C2" w:rsidRDefault="00EB31C2" w:rsidP="00EB31C2">
      <w:pPr>
        <w:widowControl w:val="0"/>
        <w:tabs>
          <w:tab w:val="left" w:pos="426"/>
        </w:tabs>
        <w:autoSpaceDE w:val="0"/>
        <w:autoSpaceDN w:val="0"/>
        <w:spacing w:after="0" w:line="23" w:lineRule="atLeast"/>
        <w:ind w:left="720"/>
        <w:jc w:val="both"/>
        <w:rPr>
          <w:rFonts w:ascii="Arial" w:eastAsia="Times New Roman" w:hAnsi="Arial" w:cs="Arial"/>
          <w:bCs/>
          <w:lang w:eastAsia="pl-PL"/>
        </w:rPr>
      </w:pPr>
    </w:p>
    <w:p w14:paraId="1CF70BE9" w14:textId="2F5A2F32" w:rsidR="00EB31C2" w:rsidRPr="008E1DC5" w:rsidRDefault="00EB31C2" w:rsidP="00DE7963">
      <w:pPr>
        <w:pStyle w:val="Akapitzlist"/>
        <w:numPr>
          <w:ilvl w:val="0"/>
          <w:numId w:val="2"/>
        </w:numPr>
        <w:spacing w:after="0" w:line="23" w:lineRule="atLeast"/>
        <w:ind w:left="284" w:hanging="284"/>
        <w:jc w:val="both"/>
        <w:rPr>
          <w:rFonts w:ascii="Arial" w:eastAsia="Times New Roman" w:hAnsi="Arial" w:cs="Arial"/>
          <w:b/>
          <w:bCs/>
          <w:lang w:eastAsia="pl-PL"/>
        </w:rPr>
      </w:pPr>
      <w:r w:rsidRPr="008E1DC5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8E1DC5">
        <w:rPr>
          <w:rFonts w:ascii="Arial" w:eastAsia="Times New Roman" w:hAnsi="Arial" w:cs="Arial"/>
          <w:b/>
          <w:bCs/>
          <w:u w:val="single"/>
          <w:lang w:eastAsia="pl-PL"/>
        </w:rPr>
        <w:t>Opis sposobu obliczania ceny oferty</w:t>
      </w:r>
    </w:p>
    <w:p w14:paraId="4C90B878" w14:textId="7B1E387B" w:rsidR="00EB31C2" w:rsidRPr="00EB31C2" w:rsidRDefault="00EB31C2" w:rsidP="00EB31C2">
      <w:p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Cena powinna być podana cyfrowo w PLN,</w:t>
      </w:r>
      <w:r w:rsidR="00B32B11" w:rsidRPr="00EB31C2">
        <w:rPr>
          <w:rFonts w:ascii="Arial" w:eastAsia="Times New Roman" w:hAnsi="Arial" w:cs="Arial"/>
          <w:lang w:eastAsia="pl-PL"/>
        </w:rPr>
        <w:t xml:space="preserve"> </w:t>
      </w:r>
      <w:r w:rsidRPr="00EB31C2">
        <w:rPr>
          <w:rFonts w:ascii="Arial" w:eastAsia="Times New Roman" w:hAnsi="Arial" w:cs="Arial"/>
          <w:lang w:eastAsia="pl-PL"/>
        </w:rPr>
        <w:t>zgodnie z załączonym formularzem oferty</w:t>
      </w:r>
      <w:r w:rsidR="00685198">
        <w:rPr>
          <w:rFonts w:ascii="Arial" w:eastAsia="Times New Roman" w:hAnsi="Arial" w:cs="Arial"/>
          <w:lang w:eastAsia="pl-PL"/>
        </w:rPr>
        <w:t>.</w:t>
      </w:r>
    </w:p>
    <w:p w14:paraId="6701B0BA" w14:textId="77777777" w:rsidR="00EB31C2" w:rsidRPr="00EB31C2" w:rsidRDefault="00EB31C2" w:rsidP="00EB31C2">
      <w:pPr>
        <w:widowControl w:val="0"/>
        <w:suppressAutoHyphens/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lang w:eastAsia="pl-PL"/>
        </w:rPr>
      </w:pPr>
    </w:p>
    <w:p w14:paraId="46E5C74E" w14:textId="77777777" w:rsidR="00EB31C2" w:rsidRPr="00EB31C2" w:rsidRDefault="00EB31C2" w:rsidP="00EB31C2">
      <w:pPr>
        <w:spacing w:after="0" w:line="23" w:lineRule="atLeast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04F1FB0" w14:textId="13F59C9C" w:rsidR="00EB31C2" w:rsidRPr="008E1DC5" w:rsidRDefault="00EB31C2" w:rsidP="00DE7963">
      <w:pPr>
        <w:pStyle w:val="Akapitzlist"/>
        <w:numPr>
          <w:ilvl w:val="0"/>
          <w:numId w:val="2"/>
        </w:numPr>
        <w:spacing w:after="0" w:line="23" w:lineRule="atLeast"/>
        <w:ind w:left="284" w:hanging="284"/>
        <w:jc w:val="both"/>
        <w:rPr>
          <w:rFonts w:ascii="Arial" w:hAnsi="Arial" w:cs="Arial"/>
          <w:b/>
          <w:u w:val="single"/>
        </w:rPr>
      </w:pPr>
      <w:r w:rsidRPr="008E1DC5">
        <w:rPr>
          <w:rFonts w:ascii="Arial" w:eastAsia="Times New Roman" w:hAnsi="Arial" w:cs="Arial"/>
          <w:b/>
          <w:bCs/>
          <w:lang w:eastAsia="pl-PL"/>
        </w:rPr>
        <w:lastRenderedPageBreak/>
        <w:t xml:space="preserve">   </w:t>
      </w:r>
      <w:r w:rsidRPr="008E1DC5">
        <w:rPr>
          <w:rFonts w:ascii="Arial" w:hAnsi="Arial" w:cs="Arial"/>
          <w:b/>
          <w:bCs/>
          <w:u w:val="single"/>
        </w:rPr>
        <w:t>Opis kryteriów oceny ofert, sposobu przyznawania punktacji</w:t>
      </w:r>
    </w:p>
    <w:p w14:paraId="567F938E" w14:textId="4EA954ED" w:rsidR="00EB31C2" w:rsidRPr="00EB31C2" w:rsidRDefault="00EB31C2" w:rsidP="00DE7963">
      <w:pPr>
        <w:pStyle w:val="Tekstpodstawowy"/>
        <w:numPr>
          <w:ilvl w:val="0"/>
          <w:numId w:val="8"/>
        </w:numPr>
        <w:spacing w:line="23" w:lineRule="atLeast"/>
        <w:ind w:left="709" w:hanging="283"/>
        <w:jc w:val="both"/>
        <w:rPr>
          <w:sz w:val="24"/>
          <w:szCs w:val="24"/>
        </w:rPr>
      </w:pPr>
      <w:r w:rsidRPr="00EB31C2">
        <w:rPr>
          <w:sz w:val="24"/>
          <w:szCs w:val="24"/>
        </w:rPr>
        <w:t>Przy wyborze najkorzystniejszej oferty Zamawiający będzie kierować się następującymi kryteriami i ich znaczeniem w każdej części</w:t>
      </w:r>
      <w:r w:rsidR="00C42858">
        <w:rPr>
          <w:sz w:val="24"/>
          <w:szCs w:val="24"/>
        </w:rPr>
        <w:t xml:space="preserve"> osobno</w:t>
      </w:r>
      <w:r w:rsidRPr="00EB31C2">
        <w:rPr>
          <w:sz w:val="24"/>
          <w:szCs w:val="24"/>
        </w:rPr>
        <w:t>:</w:t>
      </w:r>
    </w:p>
    <w:p w14:paraId="774C88A6" w14:textId="77777777" w:rsidR="00EB31C2" w:rsidRPr="00EB31C2" w:rsidRDefault="00EB31C2" w:rsidP="00EB31C2">
      <w:pPr>
        <w:pStyle w:val="Tekstpodstawowy"/>
        <w:spacing w:line="23" w:lineRule="atLeast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"/>
        <w:gridCol w:w="4590"/>
        <w:gridCol w:w="3073"/>
      </w:tblGrid>
      <w:tr w:rsidR="00EB31C2" w:rsidRPr="00EB31C2" w14:paraId="4EFC7AAF" w14:textId="77777777" w:rsidTr="004E08FF">
        <w:trPr>
          <w:trHeight w:val="618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E232EE2" w14:textId="77777777" w:rsidR="00EB31C2" w:rsidRPr="00EB31C2" w:rsidRDefault="00EB31C2" w:rsidP="00EB31C2">
            <w:pPr>
              <w:pStyle w:val="TableParagraph"/>
              <w:spacing w:line="23" w:lineRule="atLeast"/>
              <w:rPr>
                <w:b/>
                <w:sz w:val="24"/>
                <w:szCs w:val="24"/>
                <w:lang w:val="en-US" w:eastAsia="en-US"/>
              </w:rPr>
            </w:pPr>
            <w:r w:rsidRPr="00EB31C2">
              <w:rPr>
                <w:b/>
                <w:sz w:val="24"/>
                <w:szCs w:val="24"/>
                <w:lang w:val="en-US" w:eastAsia="en-US"/>
              </w:rPr>
              <w:t>Lp.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A6134" w14:textId="77777777" w:rsidR="00EB31C2" w:rsidRPr="00EB31C2" w:rsidRDefault="00EB31C2" w:rsidP="00EB31C2">
            <w:pPr>
              <w:pStyle w:val="TableParagraph"/>
              <w:tabs>
                <w:tab w:val="left" w:pos="4050"/>
              </w:tabs>
              <w:spacing w:line="23" w:lineRule="atLeast"/>
              <w:rPr>
                <w:b/>
                <w:sz w:val="24"/>
                <w:szCs w:val="24"/>
                <w:lang w:val="en-US" w:eastAsia="en-US"/>
              </w:rPr>
            </w:pPr>
            <w:r w:rsidRPr="00EB31C2">
              <w:rPr>
                <w:b/>
                <w:sz w:val="24"/>
                <w:szCs w:val="24"/>
                <w:lang w:val="en-US" w:eastAsia="en-US"/>
              </w:rPr>
              <w:t>Kryterium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FDE36" w14:textId="77777777" w:rsidR="00EB31C2" w:rsidRPr="00EB31C2" w:rsidRDefault="00EB31C2" w:rsidP="00EB31C2">
            <w:pPr>
              <w:pStyle w:val="TableParagraph"/>
              <w:spacing w:line="23" w:lineRule="atLeast"/>
              <w:rPr>
                <w:b/>
                <w:sz w:val="24"/>
                <w:szCs w:val="24"/>
                <w:lang w:val="en-US" w:eastAsia="en-US"/>
              </w:rPr>
            </w:pPr>
            <w:r w:rsidRPr="00EB31C2">
              <w:rPr>
                <w:b/>
                <w:sz w:val="24"/>
                <w:szCs w:val="24"/>
                <w:lang w:val="en-US" w:eastAsia="en-US"/>
              </w:rPr>
              <w:t>Maksymalna liczba punktów</w:t>
            </w:r>
          </w:p>
        </w:tc>
      </w:tr>
      <w:tr w:rsidR="00EB31C2" w:rsidRPr="00EB31C2" w14:paraId="6D58FA85" w14:textId="77777777" w:rsidTr="004E08FF">
        <w:trPr>
          <w:trHeight w:val="551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46FB66D6" w14:textId="77777777" w:rsidR="00EB31C2" w:rsidRPr="00EB31C2" w:rsidRDefault="00EB31C2" w:rsidP="00EB31C2">
            <w:pPr>
              <w:pStyle w:val="TableParagraph"/>
              <w:spacing w:line="23" w:lineRule="atLeast"/>
              <w:ind w:left="12"/>
              <w:rPr>
                <w:sz w:val="24"/>
                <w:szCs w:val="24"/>
                <w:lang w:val="en-US" w:eastAsia="en-US"/>
              </w:rPr>
            </w:pPr>
            <w:r w:rsidRPr="00EB31C2">
              <w:rPr>
                <w:w w:val="101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502B9" w14:textId="77777777" w:rsidR="00EB31C2" w:rsidRPr="00EB31C2" w:rsidRDefault="00EB31C2" w:rsidP="00EB31C2">
            <w:pPr>
              <w:pStyle w:val="TableParagraph"/>
              <w:spacing w:line="23" w:lineRule="atLeast"/>
              <w:ind w:left="103"/>
              <w:jc w:val="left"/>
              <w:rPr>
                <w:sz w:val="24"/>
                <w:szCs w:val="24"/>
                <w:lang w:val="en-US" w:eastAsia="en-US"/>
              </w:rPr>
            </w:pPr>
            <w:r w:rsidRPr="00EB31C2">
              <w:rPr>
                <w:sz w:val="24"/>
                <w:szCs w:val="24"/>
                <w:lang w:val="en-US" w:eastAsia="en-US"/>
              </w:rPr>
              <w:t>Cena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64B07" w14:textId="77777777" w:rsidR="00EB31C2" w:rsidRPr="00EB31C2" w:rsidRDefault="00EB31C2" w:rsidP="00EB31C2">
            <w:pPr>
              <w:pStyle w:val="TableParagraph"/>
              <w:spacing w:line="23" w:lineRule="atLeast"/>
              <w:ind w:left="309"/>
              <w:rPr>
                <w:sz w:val="24"/>
                <w:szCs w:val="24"/>
                <w:lang w:val="en-US" w:eastAsia="en-US"/>
              </w:rPr>
            </w:pPr>
            <w:r w:rsidRPr="00EB31C2">
              <w:rPr>
                <w:sz w:val="24"/>
                <w:szCs w:val="24"/>
                <w:lang w:val="en-US" w:eastAsia="en-US"/>
              </w:rPr>
              <w:t>100 pkt.</w:t>
            </w:r>
          </w:p>
        </w:tc>
      </w:tr>
    </w:tbl>
    <w:p w14:paraId="098FBC40" w14:textId="77777777" w:rsidR="00EB31C2" w:rsidRPr="00EB31C2" w:rsidRDefault="00EB31C2" w:rsidP="00EB31C2">
      <w:pPr>
        <w:pStyle w:val="Tekstpodstawowy"/>
        <w:spacing w:line="23" w:lineRule="atLeast"/>
        <w:rPr>
          <w:sz w:val="24"/>
          <w:szCs w:val="24"/>
        </w:rPr>
      </w:pPr>
    </w:p>
    <w:p w14:paraId="27681246" w14:textId="30BA1843" w:rsidR="00EB31C2" w:rsidRPr="008E1DC5" w:rsidRDefault="00EB31C2" w:rsidP="00DE7963">
      <w:pPr>
        <w:pStyle w:val="Nagwek1"/>
        <w:numPr>
          <w:ilvl w:val="0"/>
          <w:numId w:val="8"/>
        </w:numPr>
        <w:tabs>
          <w:tab w:val="num" w:pos="360"/>
          <w:tab w:val="left" w:pos="545"/>
        </w:tabs>
        <w:spacing w:before="0" w:after="0" w:line="23" w:lineRule="atLeast"/>
        <w:ind w:left="709" w:hanging="283"/>
        <w:rPr>
          <w:rFonts w:ascii="Arial" w:hAnsi="Arial" w:cs="Arial"/>
          <w:b/>
          <w:color w:val="auto"/>
          <w:sz w:val="24"/>
          <w:szCs w:val="24"/>
        </w:rPr>
      </w:pPr>
      <w:r w:rsidRPr="008E1DC5">
        <w:rPr>
          <w:rFonts w:ascii="Arial" w:hAnsi="Arial" w:cs="Arial"/>
          <w:color w:val="auto"/>
          <w:sz w:val="24"/>
          <w:szCs w:val="24"/>
        </w:rPr>
        <w:t xml:space="preserve">Opis sposobu </w:t>
      </w:r>
      <w:r w:rsidRPr="008E1DC5">
        <w:rPr>
          <w:rFonts w:ascii="Arial" w:hAnsi="Arial" w:cs="Arial"/>
          <w:color w:val="auto"/>
          <w:spacing w:val="-3"/>
          <w:sz w:val="24"/>
          <w:szCs w:val="24"/>
        </w:rPr>
        <w:t xml:space="preserve">przyznawania </w:t>
      </w:r>
      <w:r w:rsidRPr="008E1DC5">
        <w:rPr>
          <w:rFonts w:ascii="Arial" w:hAnsi="Arial" w:cs="Arial"/>
          <w:color w:val="auto"/>
          <w:sz w:val="24"/>
          <w:szCs w:val="24"/>
        </w:rPr>
        <w:t xml:space="preserve">punktacji </w:t>
      </w:r>
      <w:r w:rsidRPr="008E1DC5">
        <w:rPr>
          <w:rFonts w:ascii="Arial" w:hAnsi="Arial" w:cs="Arial"/>
          <w:color w:val="auto"/>
          <w:spacing w:val="-3"/>
          <w:sz w:val="24"/>
          <w:szCs w:val="24"/>
        </w:rPr>
        <w:t xml:space="preserve">za </w:t>
      </w:r>
      <w:r w:rsidRPr="008E1DC5">
        <w:rPr>
          <w:rFonts w:ascii="Arial" w:hAnsi="Arial" w:cs="Arial"/>
          <w:color w:val="auto"/>
          <w:sz w:val="24"/>
          <w:szCs w:val="24"/>
        </w:rPr>
        <w:t xml:space="preserve">spełnienie </w:t>
      </w:r>
      <w:r w:rsidRPr="008E1DC5">
        <w:rPr>
          <w:rFonts w:ascii="Arial" w:hAnsi="Arial" w:cs="Arial"/>
          <w:color w:val="auto"/>
          <w:spacing w:val="-3"/>
          <w:sz w:val="24"/>
          <w:szCs w:val="24"/>
        </w:rPr>
        <w:t xml:space="preserve">danego </w:t>
      </w:r>
      <w:r w:rsidRPr="008E1DC5">
        <w:rPr>
          <w:rFonts w:ascii="Arial" w:hAnsi="Arial" w:cs="Arial"/>
          <w:color w:val="auto"/>
          <w:sz w:val="24"/>
          <w:szCs w:val="24"/>
        </w:rPr>
        <w:t>kryterium oceny</w:t>
      </w:r>
      <w:r w:rsidRPr="008E1DC5">
        <w:rPr>
          <w:rFonts w:ascii="Arial" w:hAnsi="Arial" w:cs="Arial"/>
          <w:color w:val="auto"/>
          <w:spacing w:val="5"/>
          <w:sz w:val="24"/>
          <w:szCs w:val="24"/>
        </w:rPr>
        <w:t xml:space="preserve"> </w:t>
      </w:r>
      <w:r w:rsidRPr="008E1DC5">
        <w:rPr>
          <w:rFonts w:ascii="Arial" w:hAnsi="Arial" w:cs="Arial"/>
          <w:color w:val="auto"/>
          <w:sz w:val="24"/>
          <w:szCs w:val="24"/>
        </w:rPr>
        <w:t>oferty.</w:t>
      </w:r>
    </w:p>
    <w:p w14:paraId="5E91DE6B" w14:textId="77777777" w:rsidR="00EB31C2" w:rsidRPr="00EB31C2" w:rsidRDefault="00EB31C2" w:rsidP="00EB31C2">
      <w:pPr>
        <w:tabs>
          <w:tab w:val="left" w:pos="1183"/>
        </w:tabs>
        <w:spacing w:after="0" w:line="23" w:lineRule="atLeast"/>
        <w:jc w:val="both"/>
        <w:rPr>
          <w:rFonts w:ascii="Arial" w:hAnsi="Arial" w:cs="Arial"/>
        </w:rPr>
      </w:pPr>
      <w:r w:rsidRPr="00EB31C2">
        <w:rPr>
          <w:rFonts w:ascii="Arial" w:hAnsi="Arial" w:cs="Arial"/>
        </w:rPr>
        <w:t xml:space="preserve">W kryterium „Cena” najwyższą liczbę punktów (100) otrzyma oferta zawierająca najniższą cenę netto, a każda kolejna oferta odpowiednio </w:t>
      </w:r>
      <w:r w:rsidRPr="00EB31C2">
        <w:rPr>
          <w:rFonts w:ascii="Arial" w:hAnsi="Arial" w:cs="Arial"/>
          <w:spacing w:val="-3"/>
        </w:rPr>
        <w:t>ze</w:t>
      </w:r>
      <w:r w:rsidRPr="00EB31C2">
        <w:rPr>
          <w:rFonts w:ascii="Arial" w:hAnsi="Arial" w:cs="Arial"/>
          <w:spacing w:val="-14"/>
        </w:rPr>
        <w:t xml:space="preserve"> </w:t>
      </w:r>
      <w:r w:rsidRPr="00EB31C2">
        <w:rPr>
          <w:rFonts w:ascii="Arial" w:hAnsi="Arial" w:cs="Arial"/>
        </w:rPr>
        <w:t>wzorem:</w:t>
      </w:r>
    </w:p>
    <w:p w14:paraId="1D0EAAA8" w14:textId="77777777" w:rsidR="00EB31C2" w:rsidRPr="00EB31C2" w:rsidRDefault="00EB31C2" w:rsidP="00EB31C2">
      <w:pPr>
        <w:pStyle w:val="Tekstpodstawowy"/>
        <w:spacing w:line="23" w:lineRule="atLeast"/>
        <w:rPr>
          <w:b/>
          <w:sz w:val="24"/>
          <w:szCs w:val="24"/>
        </w:rPr>
      </w:pPr>
    </w:p>
    <w:p w14:paraId="118FA23F" w14:textId="6E417F8E" w:rsidR="00EB31C2" w:rsidRPr="00EB31C2" w:rsidRDefault="00EB31C2" w:rsidP="00EB31C2">
      <w:pPr>
        <w:pStyle w:val="Tekstpodstawowy"/>
        <w:spacing w:line="23" w:lineRule="atLeast"/>
        <w:rPr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P=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Cmin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100</m:t>
          </m:r>
        </m:oMath>
      </m:oMathPara>
    </w:p>
    <w:p w14:paraId="4E500302" w14:textId="77777777" w:rsidR="00EB31C2" w:rsidRPr="00EB31C2" w:rsidRDefault="00EB31C2" w:rsidP="008E1DC5">
      <w:pPr>
        <w:pStyle w:val="Tekstpodstawowy"/>
        <w:spacing w:line="23" w:lineRule="atLeast"/>
        <w:rPr>
          <w:sz w:val="24"/>
          <w:szCs w:val="24"/>
          <w:u w:val="single"/>
        </w:rPr>
      </w:pPr>
      <w:r w:rsidRPr="00EB31C2">
        <w:rPr>
          <w:sz w:val="24"/>
          <w:szCs w:val="24"/>
          <w:u w:val="single"/>
        </w:rPr>
        <w:t>gdzie:</w:t>
      </w:r>
    </w:p>
    <w:p w14:paraId="6E903F70" w14:textId="77777777" w:rsidR="00EB31C2" w:rsidRPr="00EB31C2" w:rsidRDefault="00EB31C2" w:rsidP="008E1DC5">
      <w:pPr>
        <w:pStyle w:val="Tekstpodstawowy"/>
        <w:spacing w:line="23" w:lineRule="atLeast"/>
        <w:rPr>
          <w:sz w:val="24"/>
          <w:szCs w:val="24"/>
        </w:rPr>
      </w:pPr>
      <w:r w:rsidRPr="00EB31C2">
        <w:rPr>
          <w:sz w:val="24"/>
          <w:szCs w:val="24"/>
        </w:rPr>
        <w:t xml:space="preserve">P – liczba otrzymanych punktów w kryterium </w:t>
      </w:r>
    </w:p>
    <w:p w14:paraId="2EDE921E" w14:textId="77777777" w:rsidR="00EB31C2" w:rsidRPr="00EB31C2" w:rsidRDefault="00EB31C2" w:rsidP="008E1DC5">
      <w:pPr>
        <w:pStyle w:val="Tekstpodstawowy"/>
        <w:spacing w:line="23" w:lineRule="atLeast"/>
        <w:rPr>
          <w:sz w:val="24"/>
          <w:szCs w:val="24"/>
        </w:rPr>
      </w:pPr>
      <w:r w:rsidRPr="00EB31C2">
        <w:rPr>
          <w:sz w:val="24"/>
          <w:szCs w:val="24"/>
        </w:rPr>
        <w:t>C</w:t>
      </w:r>
      <w:r w:rsidRPr="00EB31C2">
        <w:rPr>
          <w:sz w:val="24"/>
          <w:szCs w:val="24"/>
          <w:vertAlign w:val="subscript"/>
        </w:rPr>
        <w:t>min</w:t>
      </w:r>
      <w:r w:rsidRPr="00EB31C2">
        <w:rPr>
          <w:sz w:val="24"/>
          <w:szCs w:val="24"/>
        </w:rPr>
        <w:t xml:space="preserve"> – najniższa cena wśród zaproponowanych </w:t>
      </w:r>
    </w:p>
    <w:p w14:paraId="2B984811" w14:textId="77777777" w:rsidR="00EB31C2" w:rsidRPr="00EB31C2" w:rsidRDefault="00EB31C2" w:rsidP="008E1DC5">
      <w:pPr>
        <w:pStyle w:val="Tekstpodstawowy"/>
        <w:spacing w:line="23" w:lineRule="atLeast"/>
        <w:rPr>
          <w:sz w:val="24"/>
          <w:szCs w:val="24"/>
        </w:rPr>
      </w:pPr>
      <w:r w:rsidRPr="00EB31C2">
        <w:rPr>
          <w:sz w:val="24"/>
          <w:szCs w:val="24"/>
        </w:rPr>
        <w:t>C – cena w badanej ofercie</w:t>
      </w:r>
    </w:p>
    <w:p w14:paraId="13775B32" w14:textId="77777777" w:rsidR="00EB31C2" w:rsidRPr="00EB31C2" w:rsidRDefault="00EB31C2" w:rsidP="008E1DC5">
      <w:pPr>
        <w:pStyle w:val="Tekstpodstawowy"/>
        <w:spacing w:line="23" w:lineRule="atLeast"/>
        <w:jc w:val="both"/>
        <w:rPr>
          <w:sz w:val="24"/>
          <w:szCs w:val="24"/>
        </w:rPr>
      </w:pPr>
      <w:r w:rsidRPr="00EB31C2">
        <w:rPr>
          <w:sz w:val="24"/>
          <w:szCs w:val="24"/>
        </w:rPr>
        <w:t xml:space="preserve"> </w:t>
      </w:r>
    </w:p>
    <w:p w14:paraId="64F2491B" w14:textId="77777777" w:rsidR="00EB31C2" w:rsidRPr="00EB31C2" w:rsidRDefault="00EB31C2" w:rsidP="00DE7963">
      <w:pPr>
        <w:numPr>
          <w:ilvl w:val="0"/>
          <w:numId w:val="8"/>
        </w:numPr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Jeżeli cena oferty wyda się rażąco niska w stosunku do przedmiotu zamówienia i budzić będzie wątpliwości Zamawiającego co do możliwości wykonania przedmiotu zamówienia zgodnie z wymaganiami określonymi przez Zamawiającego lub wynikającego z odrębnych przepisów, w szczególności jest niższa o 30% od wartości zamówienia lub średniej arytmetycznej cen wszystkich ofert, Zamawiający zwróci się o udzielenie wyjaśnień w określonym terminie dotyczących elementów oferty mających wpływ na wysokość ceny. Obowiązek wykazania, że oferta nie zawiera rażąco niskiej ceny, spoczywa na Wykonawcy.</w:t>
      </w:r>
    </w:p>
    <w:p w14:paraId="3DEB76A3" w14:textId="61C753C9" w:rsidR="00EB31C2" w:rsidRPr="00EB31C2" w:rsidRDefault="00EB31C2" w:rsidP="00DE7963">
      <w:pPr>
        <w:numPr>
          <w:ilvl w:val="0"/>
          <w:numId w:val="8"/>
        </w:numPr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Zamawiający odrzuca ofertę Wykonawcy, który nie złożył wyjaśnień lub jeżeli dokonana ocena wyjaśnień wraz z dostarczonymi dowodami potwierdza, że oferta zawiera rażąco niska cenę w stosunku do przedmiotu zamówienia</w:t>
      </w:r>
    </w:p>
    <w:p w14:paraId="0D331F4A" w14:textId="77777777" w:rsidR="00EB31C2" w:rsidRPr="00EB31C2" w:rsidRDefault="00EB31C2" w:rsidP="00EB31C2">
      <w:p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7D4405B6" w14:textId="77777777" w:rsidR="00EB31C2" w:rsidRPr="00EB31C2" w:rsidRDefault="00EB31C2" w:rsidP="00EB31C2">
      <w:p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359C2149" w14:textId="620FEDBC" w:rsidR="00EB31C2" w:rsidRPr="008E1DC5" w:rsidRDefault="00EB31C2" w:rsidP="00DE7963">
      <w:pPr>
        <w:pStyle w:val="Akapitzlist"/>
        <w:numPr>
          <w:ilvl w:val="0"/>
          <w:numId w:val="2"/>
        </w:numPr>
        <w:spacing w:after="0" w:line="23" w:lineRule="atLeast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8E1DC5">
        <w:rPr>
          <w:rFonts w:ascii="Arial" w:eastAsia="Times New Roman" w:hAnsi="Arial" w:cs="Arial"/>
          <w:b/>
          <w:bCs/>
          <w:lang w:eastAsia="pl-PL"/>
        </w:rPr>
        <w:t xml:space="preserve"> Informacja dotycząca oceny spełniania warunków i wykluczenia </w:t>
      </w:r>
    </w:p>
    <w:p w14:paraId="41B5C543" w14:textId="77777777" w:rsidR="00EB31C2" w:rsidRPr="00EB31C2" w:rsidRDefault="00EB31C2" w:rsidP="00DE7963">
      <w:pPr>
        <w:numPr>
          <w:ilvl w:val="0"/>
          <w:numId w:val="10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Każdą ofertę nie spełniającą warunków formalnych (zawartych w niniejszym </w:t>
      </w:r>
      <w:r w:rsidRPr="00EB31C2">
        <w:rPr>
          <w:rFonts w:ascii="Arial" w:eastAsia="Times New Roman" w:hAnsi="Arial" w:cs="Arial"/>
          <w:i/>
          <w:lang w:eastAsia="pl-PL"/>
        </w:rPr>
        <w:t>Zapytaniu Ofertowym</w:t>
      </w:r>
      <w:r w:rsidRPr="00EB31C2">
        <w:rPr>
          <w:rFonts w:ascii="Arial" w:eastAsia="Times New Roman" w:hAnsi="Arial" w:cs="Arial"/>
          <w:lang w:eastAsia="pl-PL"/>
        </w:rPr>
        <w:t xml:space="preserve"> oraz załącznikach) odrzuca się.</w:t>
      </w:r>
    </w:p>
    <w:p w14:paraId="755D69B6" w14:textId="77777777" w:rsidR="00EB31C2" w:rsidRPr="00EB31C2" w:rsidRDefault="00EB31C2" w:rsidP="00DE7963">
      <w:pPr>
        <w:numPr>
          <w:ilvl w:val="0"/>
          <w:numId w:val="10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Odrzuceniu podlegają także oferty, które zawierają urządzenia niezgodne z opisem przedmiotu zamówienia zawartym w </w:t>
      </w:r>
      <w:r w:rsidRPr="00EB31C2">
        <w:rPr>
          <w:rFonts w:ascii="Arial" w:eastAsia="Times New Roman" w:hAnsi="Arial" w:cs="Arial"/>
          <w:i/>
          <w:lang w:eastAsia="pl-PL"/>
        </w:rPr>
        <w:t>Zapytaniu Ofertowym</w:t>
      </w:r>
      <w:r w:rsidRPr="00EB31C2">
        <w:rPr>
          <w:rFonts w:ascii="Arial" w:eastAsia="Times New Roman" w:hAnsi="Arial" w:cs="Arial"/>
          <w:lang w:eastAsia="pl-PL"/>
        </w:rPr>
        <w:t>.</w:t>
      </w:r>
    </w:p>
    <w:p w14:paraId="1BAD6B2C" w14:textId="77777777" w:rsidR="00EB31C2" w:rsidRPr="00EB31C2" w:rsidRDefault="00EB31C2" w:rsidP="00DE7963">
      <w:pPr>
        <w:numPr>
          <w:ilvl w:val="0"/>
          <w:numId w:val="10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Spełnianie warunków udziału w postępowaniu oceniane będzie na zasadzie „spełnia/nie spełnia” – na podstawie złożonych dokumentów.</w:t>
      </w:r>
    </w:p>
    <w:p w14:paraId="66F53ACB" w14:textId="77777777" w:rsidR="00EB31C2" w:rsidRPr="00EB31C2" w:rsidRDefault="00EB31C2" w:rsidP="00DE7963">
      <w:pPr>
        <w:numPr>
          <w:ilvl w:val="0"/>
          <w:numId w:val="10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Z postępowania wykluczeni zostaną również Wykonawcy powiązani z Zamawiającym osobowo lub kapitałowo. </w:t>
      </w:r>
    </w:p>
    <w:p w14:paraId="68DD6658" w14:textId="77777777" w:rsidR="00EB31C2" w:rsidRPr="00EB31C2" w:rsidRDefault="00EB31C2" w:rsidP="00DE7963">
      <w:pPr>
        <w:numPr>
          <w:ilvl w:val="0"/>
          <w:numId w:val="10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 a Wykonawcą, polegające w szczególności na:</w:t>
      </w:r>
    </w:p>
    <w:p w14:paraId="10AC2DB1" w14:textId="77777777" w:rsidR="00EB31C2" w:rsidRPr="00EB31C2" w:rsidRDefault="00EB31C2" w:rsidP="00DE7963">
      <w:pPr>
        <w:numPr>
          <w:ilvl w:val="0"/>
          <w:numId w:val="12"/>
        </w:numPr>
        <w:tabs>
          <w:tab w:val="left" w:pos="1134"/>
        </w:tabs>
        <w:autoSpaceDE w:val="0"/>
        <w:autoSpaceDN w:val="0"/>
        <w:spacing w:after="0" w:line="23" w:lineRule="atLeast"/>
        <w:ind w:left="1134" w:hanging="425"/>
        <w:contextualSpacing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EB31C2">
        <w:rPr>
          <w:rFonts w:ascii="Arial" w:eastAsia="Times New Roman" w:hAnsi="Arial" w:cs="Arial"/>
          <w:lang w:val="x-none" w:eastAsia="x-none"/>
        </w:rPr>
        <w:t>uczestniczeniu w spółce, jako wspólnik spółki cywilnej lub spółki osobowej,</w:t>
      </w:r>
    </w:p>
    <w:p w14:paraId="38618C1C" w14:textId="77777777" w:rsidR="00EB31C2" w:rsidRPr="00EB31C2" w:rsidRDefault="00EB31C2" w:rsidP="00DE7963">
      <w:pPr>
        <w:numPr>
          <w:ilvl w:val="0"/>
          <w:numId w:val="12"/>
        </w:numPr>
        <w:tabs>
          <w:tab w:val="left" w:pos="1134"/>
        </w:tabs>
        <w:autoSpaceDE w:val="0"/>
        <w:autoSpaceDN w:val="0"/>
        <w:spacing w:after="0" w:line="23" w:lineRule="atLeast"/>
        <w:ind w:left="1134" w:hanging="425"/>
        <w:contextualSpacing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EB31C2">
        <w:rPr>
          <w:rFonts w:ascii="Arial" w:eastAsia="Times New Roman" w:hAnsi="Arial" w:cs="Arial"/>
          <w:lang w:val="x-none" w:eastAsia="x-none"/>
        </w:rPr>
        <w:lastRenderedPageBreak/>
        <w:t>posiadaniu co najmniej 10 % udziałów lub akcji, o ile niższy próg nie wynika z przepisów prawa,</w:t>
      </w:r>
    </w:p>
    <w:p w14:paraId="1148D97A" w14:textId="77777777" w:rsidR="00EB31C2" w:rsidRPr="00EB31C2" w:rsidRDefault="00EB31C2" w:rsidP="00DE7963">
      <w:pPr>
        <w:numPr>
          <w:ilvl w:val="0"/>
          <w:numId w:val="12"/>
        </w:numPr>
        <w:tabs>
          <w:tab w:val="left" w:pos="1134"/>
        </w:tabs>
        <w:autoSpaceDE w:val="0"/>
        <w:autoSpaceDN w:val="0"/>
        <w:spacing w:after="0" w:line="23" w:lineRule="atLeast"/>
        <w:ind w:left="1134" w:hanging="425"/>
        <w:contextualSpacing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EB31C2">
        <w:rPr>
          <w:rFonts w:ascii="Arial" w:eastAsia="Times New Roman" w:hAnsi="Arial" w:cs="Arial"/>
          <w:lang w:val="x-none" w:eastAsia="x-none"/>
        </w:rPr>
        <w:t>pełnieniu funkcji członka organu nadzorczego lub zarządzającego, prokurenta, pełnomocnika,</w:t>
      </w:r>
    </w:p>
    <w:p w14:paraId="32CBE5DA" w14:textId="77777777" w:rsidR="00EB31C2" w:rsidRPr="00EB31C2" w:rsidRDefault="00EB31C2" w:rsidP="00DE7963">
      <w:pPr>
        <w:numPr>
          <w:ilvl w:val="0"/>
          <w:numId w:val="12"/>
        </w:numPr>
        <w:tabs>
          <w:tab w:val="left" w:pos="1134"/>
        </w:tabs>
        <w:autoSpaceDE w:val="0"/>
        <w:autoSpaceDN w:val="0"/>
        <w:spacing w:after="0" w:line="23" w:lineRule="atLeast"/>
        <w:ind w:left="1134" w:hanging="425"/>
        <w:contextualSpacing/>
        <w:jc w:val="both"/>
        <w:rPr>
          <w:rFonts w:ascii="Arial" w:eastAsia="Times New Roman" w:hAnsi="Arial" w:cs="Arial"/>
          <w:lang w:val="x-none" w:eastAsia="x-none"/>
        </w:rPr>
      </w:pPr>
      <w:r w:rsidRPr="00EB31C2">
        <w:rPr>
          <w:rFonts w:ascii="Arial" w:eastAsia="Times New Roman" w:hAnsi="Arial" w:cs="Arial"/>
          <w:lang w:val="x-none" w:eastAsia="x-none"/>
        </w:rPr>
        <w:t>pozostawaniu w związku małżeńskim, w stosunku pokrewieństwa lub powinowactwa w linii prostej, pokrewieństwa lub powinowactwa w linii bocznej do drugiego stopnia lub są związane z tytułu przysposobienia, opieki lub kurateli z Zamawiającym, jego zastępcą prawnym lub członkami organów zarządzających lub organów nadzorczych Zamawiającego</w:t>
      </w:r>
      <w:r w:rsidRPr="00EB31C2">
        <w:rPr>
          <w:rFonts w:ascii="Arial" w:eastAsia="Times New Roman" w:hAnsi="Arial" w:cs="Arial"/>
          <w:lang w:eastAsia="x-none"/>
        </w:rPr>
        <w:t>,</w:t>
      </w:r>
    </w:p>
    <w:p w14:paraId="533DAF71" w14:textId="77777777" w:rsidR="00EB31C2" w:rsidRPr="00EB31C2" w:rsidRDefault="00EB31C2" w:rsidP="00DE7963">
      <w:pPr>
        <w:numPr>
          <w:ilvl w:val="0"/>
          <w:numId w:val="12"/>
        </w:numPr>
        <w:tabs>
          <w:tab w:val="left" w:pos="1134"/>
        </w:tabs>
        <w:autoSpaceDE w:val="0"/>
        <w:autoSpaceDN w:val="0"/>
        <w:spacing w:after="0" w:line="23" w:lineRule="atLeast"/>
        <w:ind w:left="1134" w:hanging="425"/>
        <w:contextualSpacing/>
        <w:jc w:val="both"/>
        <w:rPr>
          <w:rFonts w:ascii="Arial" w:eastAsia="Times New Roman" w:hAnsi="Arial" w:cs="Arial"/>
          <w:lang w:val="x-none" w:eastAsia="x-none"/>
        </w:rPr>
      </w:pPr>
      <w:r w:rsidRPr="00EB31C2">
        <w:rPr>
          <w:rFonts w:ascii="Arial" w:eastAsia="Times New Roman" w:hAnsi="Arial" w:cs="Arial"/>
          <w:lang w:eastAsia="x-none"/>
        </w:rPr>
        <w:t>pozostawaniu z Zamawiającym w takim stosunku prawnym lub faktycznym, że istnieje uzasadniona wątpliwość co do ich bezstronności lub niezależności w związku z postępowaniem o udzielenie zamówienia.</w:t>
      </w:r>
      <w:r w:rsidRPr="00EB31C2">
        <w:rPr>
          <w:rFonts w:ascii="Arial" w:eastAsia="Times New Roman" w:hAnsi="Arial" w:cs="Arial"/>
          <w:lang w:val="x-none" w:eastAsia="x-none"/>
        </w:rPr>
        <w:t xml:space="preserve"> </w:t>
      </w:r>
    </w:p>
    <w:p w14:paraId="00805454" w14:textId="77777777" w:rsidR="00EB31C2" w:rsidRPr="00EB31C2" w:rsidRDefault="00EB31C2" w:rsidP="00DE7963">
      <w:pPr>
        <w:numPr>
          <w:ilvl w:val="0"/>
          <w:numId w:val="10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Wyłączeniu z postępowania podlegają osoby wykonujące czynności w postępowaniu o udzielenie zamówienia, jeżeli ubiegają się o udzielenie tego zamówienia lub zostały prawomocnie skazane za przestępstwo popełnione w związku z postępowaniem o udzielenie zamówienia, przestępstwo przekupstwa, przestępstwo przeciwko obrotowi gospodarczemu lub inne przestępstwo popełnione w celu osiągnięcia korzyści majątkowych. </w:t>
      </w:r>
    </w:p>
    <w:p w14:paraId="562FB890" w14:textId="783D8FA4" w:rsidR="00EB31C2" w:rsidRPr="00EB31C2" w:rsidRDefault="00EB31C2" w:rsidP="00DE7963">
      <w:pPr>
        <w:numPr>
          <w:ilvl w:val="0"/>
          <w:numId w:val="10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Wykonawca nie spełniający warunków szczegółowo opisanych w punkcie </w:t>
      </w:r>
      <w:r w:rsidR="009B0C97">
        <w:rPr>
          <w:rFonts w:ascii="Arial" w:eastAsia="Times New Roman" w:hAnsi="Arial" w:cs="Arial"/>
          <w:lang w:eastAsia="pl-PL"/>
        </w:rPr>
        <w:t xml:space="preserve">6 </w:t>
      </w:r>
      <w:r w:rsidRPr="00EB31C2">
        <w:rPr>
          <w:rFonts w:ascii="Arial" w:eastAsia="Times New Roman" w:hAnsi="Arial" w:cs="Arial"/>
          <w:i/>
          <w:lang w:eastAsia="pl-PL"/>
        </w:rPr>
        <w:t>Zapytania Ofertowego</w:t>
      </w:r>
      <w:r w:rsidRPr="00EB31C2">
        <w:rPr>
          <w:rFonts w:ascii="Arial" w:eastAsia="Times New Roman" w:hAnsi="Arial" w:cs="Arial"/>
          <w:lang w:eastAsia="pl-PL"/>
        </w:rPr>
        <w:t xml:space="preserve"> albo powiązany osobowo lub kapitałowo z Zamawiającym zostaje wykluczony, a jego oferta odrzucona. </w:t>
      </w:r>
    </w:p>
    <w:p w14:paraId="7FC83FEE" w14:textId="77777777" w:rsidR="00EB31C2" w:rsidRPr="00EB31C2" w:rsidRDefault="00EB31C2" w:rsidP="00EB31C2">
      <w:pPr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40498E0A" w14:textId="384D1354" w:rsidR="00EB31C2" w:rsidRPr="008E1DC5" w:rsidRDefault="00EB31C2" w:rsidP="00DE7963">
      <w:pPr>
        <w:pStyle w:val="Akapitzlist"/>
        <w:numPr>
          <w:ilvl w:val="0"/>
          <w:numId w:val="2"/>
        </w:numPr>
        <w:autoSpaceDE w:val="0"/>
        <w:autoSpaceDN w:val="0"/>
        <w:spacing w:after="0" w:line="23" w:lineRule="atLeast"/>
        <w:ind w:left="426" w:hanging="426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8E1DC5">
        <w:rPr>
          <w:rFonts w:ascii="Arial" w:eastAsia="Times New Roman" w:hAnsi="Arial" w:cs="Arial"/>
          <w:b/>
          <w:lang w:eastAsia="pl-PL"/>
        </w:rPr>
        <w:t>Warunki unieważnienia postępowania</w:t>
      </w:r>
    </w:p>
    <w:p w14:paraId="60DAE3C8" w14:textId="77777777" w:rsidR="00EB31C2" w:rsidRPr="00EB31C2" w:rsidRDefault="00EB31C2" w:rsidP="00EB31C2">
      <w:p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Zamawiający może unieważnić postępowanie bez dokonania wyboru oferty, w sytuacji, gdy:</w:t>
      </w:r>
    </w:p>
    <w:p w14:paraId="48615ACE" w14:textId="1F379FC7" w:rsidR="00EB31C2" w:rsidRPr="008E1DC5" w:rsidRDefault="00EB31C2" w:rsidP="00DE7963">
      <w:pPr>
        <w:pStyle w:val="Akapitzlist"/>
        <w:numPr>
          <w:ilvl w:val="0"/>
          <w:numId w:val="15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lang w:eastAsia="pl-PL"/>
        </w:rPr>
        <w:t>cena najkorzystniejszej oferty przekroczy kwotę przeznaczoną na finansowanie zamówienia,</w:t>
      </w:r>
    </w:p>
    <w:p w14:paraId="59E560EF" w14:textId="3B696C57" w:rsidR="00EB31C2" w:rsidRPr="008E1DC5" w:rsidRDefault="00EB31C2" w:rsidP="00DE7963">
      <w:pPr>
        <w:pStyle w:val="Akapitzlist"/>
        <w:numPr>
          <w:ilvl w:val="0"/>
          <w:numId w:val="15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lang w:eastAsia="pl-PL"/>
        </w:rPr>
        <w:t xml:space="preserve">wystąpiła istotna zmiana okoliczności powodująca, że prowadzenie postępowania lub wykonanie zamówienia nie leży w interesie publicznym, czego nie można było wcześniej przewidzieć, </w:t>
      </w:r>
    </w:p>
    <w:p w14:paraId="4FC49155" w14:textId="149B20B1" w:rsidR="00EB31C2" w:rsidRDefault="00EB31C2" w:rsidP="00DE7963">
      <w:pPr>
        <w:pStyle w:val="Akapitzlist"/>
        <w:numPr>
          <w:ilvl w:val="0"/>
          <w:numId w:val="15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lang w:eastAsia="pl-PL"/>
        </w:rPr>
        <w:t xml:space="preserve">postępowanie obarczone jest niemożliwą do usunięcia wadą uniemożliwiającą zawarcie niepodlegającej unieważnieniu umowy w sprawie zamówienia, </w:t>
      </w:r>
    </w:p>
    <w:p w14:paraId="55BA8AC1" w14:textId="2BBF8766" w:rsidR="008E1DC5" w:rsidRDefault="008E1DC5" w:rsidP="00DE7963">
      <w:pPr>
        <w:pStyle w:val="Akapitzlist"/>
        <w:numPr>
          <w:ilvl w:val="0"/>
          <w:numId w:val="15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wszystkie oferty zostaną odrzucone,</w:t>
      </w:r>
    </w:p>
    <w:p w14:paraId="18D8EEE0" w14:textId="521732C6" w:rsidR="008E1DC5" w:rsidRPr="008E1DC5" w:rsidRDefault="008E1DC5" w:rsidP="00DE7963">
      <w:pPr>
        <w:pStyle w:val="Akapitzlist"/>
        <w:numPr>
          <w:ilvl w:val="0"/>
          <w:numId w:val="15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nastąpi utrata finansowania w całości lub w części</w:t>
      </w:r>
    </w:p>
    <w:p w14:paraId="430841EB" w14:textId="77777777" w:rsidR="00EB31C2" w:rsidRPr="00EB31C2" w:rsidRDefault="00EB31C2" w:rsidP="00EB31C2">
      <w:pPr>
        <w:spacing w:after="0" w:line="23" w:lineRule="atLeast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ED5BE9F" w14:textId="4432663E" w:rsidR="00EB31C2" w:rsidRPr="008E1DC5" w:rsidRDefault="00EB31C2" w:rsidP="00DE7963">
      <w:pPr>
        <w:pStyle w:val="Akapitzlist"/>
        <w:numPr>
          <w:ilvl w:val="0"/>
          <w:numId w:val="2"/>
        </w:numPr>
        <w:spacing w:after="0" w:line="23" w:lineRule="atLeast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8E1DC5">
        <w:rPr>
          <w:rFonts w:ascii="Arial" w:eastAsia="Times New Roman" w:hAnsi="Arial" w:cs="Arial"/>
          <w:b/>
          <w:bCs/>
          <w:lang w:eastAsia="pl-PL"/>
        </w:rPr>
        <w:t xml:space="preserve"> Tryb zawarcia umowy oraz warunki płatności</w:t>
      </w:r>
    </w:p>
    <w:p w14:paraId="58FEA2F7" w14:textId="5963BFB0" w:rsidR="00EB31C2" w:rsidRPr="00EB31C2" w:rsidRDefault="00EB31C2" w:rsidP="00DE7963">
      <w:pPr>
        <w:numPr>
          <w:ilvl w:val="0"/>
          <w:numId w:val="9"/>
        </w:numPr>
        <w:autoSpaceDE w:val="0"/>
        <w:autoSpaceDN w:val="0"/>
        <w:spacing w:after="0" w:line="23" w:lineRule="atLeast"/>
        <w:ind w:left="852" w:hanging="426"/>
        <w:contextualSpacing/>
        <w:jc w:val="both"/>
        <w:rPr>
          <w:rFonts w:ascii="Arial" w:eastAsia="Times New Roman" w:hAnsi="Arial" w:cs="Arial"/>
          <w:bCs/>
          <w:iCs/>
          <w:lang w:val="x-none" w:eastAsia="x-none"/>
        </w:rPr>
      </w:pPr>
      <w:r w:rsidRPr="00EB31C2">
        <w:rPr>
          <w:rFonts w:ascii="Arial" w:eastAsia="Times New Roman" w:hAnsi="Arial" w:cs="Arial"/>
          <w:bCs/>
          <w:iCs/>
          <w:lang w:val="x-none" w:eastAsia="x-none"/>
        </w:rPr>
        <w:t xml:space="preserve">Wykonawca zobowiązany jest do  zawarcia umowy w </w:t>
      </w:r>
      <w:r w:rsidR="00B32B11">
        <w:rPr>
          <w:rFonts w:ascii="Arial" w:eastAsia="Times New Roman" w:hAnsi="Arial" w:cs="Arial"/>
          <w:bCs/>
          <w:iCs/>
          <w:lang w:val="x-none" w:eastAsia="x-none"/>
        </w:rPr>
        <w:t>terminie wskazanym przez Zamawiającego w odrębnym wezwaniu</w:t>
      </w:r>
      <w:r w:rsidRPr="00EB31C2">
        <w:rPr>
          <w:rFonts w:ascii="Arial" w:eastAsia="Times New Roman" w:hAnsi="Arial" w:cs="Arial"/>
          <w:bCs/>
          <w:iCs/>
          <w:lang w:eastAsia="x-none"/>
        </w:rPr>
        <w:t>.</w:t>
      </w:r>
      <w:r w:rsidRPr="00EB31C2">
        <w:rPr>
          <w:rFonts w:ascii="Arial" w:eastAsia="Times New Roman" w:hAnsi="Arial" w:cs="Arial"/>
          <w:bCs/>
          <w:iCs/>
          <w:lang w:val="x-none" w:eastAsia="x-none"/>
        </w:rPr>
        <w:t xml:space="preserve"> </w:t>
      </w:r>
    </w:p>
    <w:p w14:paraId="3BBEC954" w14:textId="77777777" w:rsidR="00EB31C2" w:rsidRPr="00EB31C2" w:rsidRDefault="00EB31C2" w:rsidP="00DE7963">
      <w:pPr>
        <w:numPr>
          <w:ilvl w:val="0"/>
          <w:numId w:val="9"/>
        </w:numPr>
        <w:autoSpaceDE w:val="0"/>
        <w:autoSpaceDN w:val="0"/>
        <w:spacing w:after="0" w:line="23" w:lineRule="atLeast"/>
        <w:ind w:left="852" w:hanging="426"/>
        <w:contextualSpacing/>
        <w:rPr>
          <w:rFonts w:ascii="Arial" w:eastAsia="Times New Roman" w:hAnsi="Arial" w:cs="Arial"/>
          <w:bCs/>
          <w:iCs/>
          <w:lang w:val="x-none" w:eastAsia="x-none"/>
        </w:rPr>
      </w:pPr>
      <w:r w:rsidRPr="00EB31C2">
        <w:rPr>
          <w:rFonts w:ascii="Arial" w:eastAsia="Times New Roman" w:hAnsi="Arial" w:cs="Arial"/>
          <w:bCs/>
          <w:iCs/>
          <w:lang w:eastAsia="x-none"/>
        </w:rPr>
        <w:t>Informacja</w:t>
      </w:r>
      <w:r w:rsidRPr="00EB31C2">
        <w:rPr>
          <w:rFonts w:ascii="Arial" w:eastAsia="Times New Roman" w:hAnsi="Arial" w:cs="Arial"/>
          <w:bCs/>
          <w:iCs/>
          <w:lang w:val="x-none" w:eastAsia="x-none"/>
        </w:rPr>
        <w:t xml:space="preserve"> o wynikach postępowania albo o zamknięciu postępowania bez dokonania wyboru </w:t>
      </w:r>
      <w:r w:rsidRPr="00EB31C2">
        <w:rPr>
          <w:rFonts w:ascii="Arial" w:eastAsia="Times New Roman" w:hAnsi="Arial" w:cs="Arial"/>
          <w:bCs/>
          <w:iCs/>
          <w:lang w:eastAsia="x-none"/>
        </w:rPr>
        <w:t xml:space="preserve">Wykonawcy zostanie ogłoszona na stronie </w:t>
      </w:r>
      <w:r w:rsidRPr="00EB31C2">
        <w:rPr>
          <w:rFonts w:ascii="Arial" w:eastAsia="Times New Roman" w:hAnsi="Arial" w:cs="Arial"/>
          <w:lang w:eastAsia="x-none"/>
        </w:rPr>
        <w:t xml:space="preserve">aplikacji </w:t>
      </w:r>
      <w:r w:rsidRPr="00EB31C2">
        <w:rPr>
          <w:rFonts w:ascii="Arial" w:eastAsia="Times New Roman" w:hAnsi="Arial" w:cs="Arial"/>
          <w:lang w:val="x-none" w:eastAsia="x-none"/>
        </w:rPr>
        <w:t>Baza Konkurencyjności</w:t>
      </w:r>
      <w:r w:rsidRPr="00EB31C2">
        <w:rPr>
          <w:rFonts w:ascii="Arial" w:eastAsia="Times New Roman" w:hAnsi="Arial" w:cs="Arial"/>
          <w:lang w:eastAsia="x-none"/>
        </w:rPr>
        <w:t xml:space="preserve"> (BK2021) dostępnej pod adresem internetowym: </w:t>
      </w:r>
      <w:hyperlink r:id="rId15" w:history="1">
        <w:r w:rsidRPr="00EB31C2">
          <w:rPr>
            <w:rFonts w:ascii="Arial" w:eastAsia="Times New Roman" w:hAnsi="Arial" w:cs="Arial"/>
            <w:bCs/>
            <w:iCs/>
            <w:color w:val="0000FF"/>
            <w:u w:val="single"/>
            <w:lang w:eastAsia="x-none"/>
          </w:rPr>
          <w:t>https://bazakonkurencyjnosci.funduszeeuropejskie.gov.pl</w:t>
        </w:r>
      </w:hyperlink>
    </w:p>
    <w:p w14:paraId="213E6F10" w14:textId="77777777" w:rsidR="00EB31C2" w:rsidRPr="00EB31C2" w:rsidRDefault="00EB31C2" w:rsidP="00DE7963">
      <w:pPr>
        <w:numPr>
          <w:ilvl w:val="0"/>
          <w:numId w:val="9"/>
        </w:numPr>
        <w:autoSpaceDE w:val="0"/>
        <w:autoSpaceDN w:val="0"/>
        <w:spacing w:after="0" w:line="23" w:lineRule="atLeast"/>
        <w:ind w:left="852" w:hanging="426"/>
        <w:contextualSpacing/>
        <w:jc w:val="both"/>
        <w:rPr>
          <w:rFonts w:ascii="Arial" w:eastAsia="Times New Roman" w:hAnsi="Arial" w:cs="Arial"/>
          <w:bCs/>
          <w:iCs/>
          <w:lang w:val="x-none" w:eastAsia="x-none"/>
        </w:rPr>
      </w:pPr>
      <w:r w:rsidRPr="00EB31C2">
        <w:rPr>
          <w:rFonts w:ascii="Arial" w:eastAsia="Times New Roman" w:hAnsi="Arial" w:cs="Arial"/>
          <w:bCs/>
          <w:iCs/>
          <w:lang w:val="x-none" w:eastAsia="x-none"/>
        </w:rPr>
        <w:t xml:space="preserve">Wybrany </w:t>
      </w:r>
      <w:r w:rsidRPr="00EB31C2">
        <w:rPr>
          <w:rFonts w:ascii="Arial" w:eastAsia="Times New Roman" w:hAnsi="Arial" w:cs="Arial"/>
          <w:bCs/>
          <w:iCs/>
          <w:lang w:eastAsia="x-none"/>
        </w:rPr>
        <w:t>Wykonawca</w:t>
      </w:r>
      <w:r w:rsidRPr="00EB31C2">
        <w:rPr>
          <w:rFonts w:ascii="Arial" w:eastAsia="Times New Roman" w:hAnsi="Arial" w:cs="Arial"/>
          <w:bCs/>
          <w:iCs/>
          <w:lang w:val="x-none" w:eastAsia="x-none"/>
        </w:rPr>
        <w:t xml:space="preserve"> zostanie poinformowany telefonicznie lub e-mailem o terminie i miejscu podpisania umowy</w:t>
      </w:r>
      <w:r w:rsidRPr="00EB31C2">
        <w:rPr>
          <w:rFonts w:ascii="Arial" w:eastAsia="Times New Roman" w:hAnsi="Arial" w:cs="Arial"/>
          <w:bCs/>
          <w:iCs/>
          <w:lang w:eastAsia="x-none"/>
        </w:rPr>
        <w:t>.</w:t>
      </w:r>
    </w:p>
    <w:p w14:paraId="73378097" w14:textId="77777777" w:rsidR="00EB31C2" w:rsidRPr="00EB31C2" w:rsidRDefault="00EB31C2" w:rsidP="00DE7963">
      <w:pPr>
        <w:numPr>
          <w:ilvl w:val="0"/>
          <w:numId w:val="9"/>
        </w:numPr>
        <w:autoSpaceDE w:val="0"/>
        <w:autoSpaceDN w:val="0"/>
        <w:spacing w:after="0" w:line="23" w:lineRule="atLeast"/>
        <w:ind w:left="852" w:hanging="426"/>
        <w:contextualSpacing/>
        <w:jc w:val="both"/>
        <w:rPr>
          <w:rFonts w:ascii="Arial" w:eastAsia="Times New Roman" w:hAnsi="Arial" w:cs="Arial"/>
          <w:bCs/>
          <w:iCs/>
          <w:lang w:val="x-none" w:eastAsia="x-none"/>
        </w:rPr>
      </w:pPr>
      <w:r w:rsidRPr="00EB31C2">
        <w:rPr>
          <w:rFonts w:ascii="Arial" w:eastAsia="Times New Roman" w:hAnsi="Arial" w:cs="Arial"/>
          <w:bCs/>
          <w:iCs/>
          <w:lang w:eastAsia="x-none"/>
        </w:rPr>
        <w:t xml:space="preserve">Wzór umowy </w:t>
      </w:r>
      <w:r w:rsidRPr="00EB31C2">
        <w:rPr>
          <w:rFonts w:ascii="Arial" w:eastAsia="Times New Roman" w:hAnsi="Arial" w:cs="Arial"/>
          <w:lang w:val="x-none" w:eastAsia="x-none"/>
        </w:rPr>
        <w:t xml:space="preserve">stanowi załącznik nr 2 do niniejszego </w:t>
      </w:r>
      <w:r w:rsidRPr="00EB31C2">
        <w:rPr>
          <w:rFonts w:ascii="Arial" w:eastAsia="Times New Roman" w:hAnsi="Arial" w:cs="Arial"/>
          <w:i/>
          <w:lang w:val="x-none" w:eastAsia="x-none"/>
        </w:rPr>
        <w:t>Zapytania Ofertowego</w:t>
      </w:r>
      <w:r w:rsidRPr="00EB31C2">
        <w:rPr>
          <w:rFonts w:ascii="Arial" w:eastAsia="Times New Roman" w:hAnsi="Arial" w:cs="Arial"/>
          <w:lang w:val="x-none" w:eastAsia="x-none"/>
        </w:rPr>
        <w:t xml:space="preserve">. </w:t>
      </w:r>
      <w:r w:rsidRPr="00EB31C2">
        <w:rPr>
          <w:rFonts w:ascii="Arial" w:eastAsia="Times New Roman" w:hAnsi="Arial" w:cs="Arial"/>
          <w:bCs/>
          <w:iCs/>
          <w:lang w:eastAsia="x-none"/>
        </w:rPr>
        <w:t xml:space="preserve"> </w:t>
      </w:r>
    </w:p>
    <w:p w14:paraId="334D2182" w14:textId="77777777" w:rsidR="00EB31C2" w:rsidRPr="008E1DC5" w:rsidRDefault="00EB31C2" w:rsidP="00DE7963">
      <w:pPr>
        <w:numPr>
          <w:ilvl w:val="0"/>
          <w:numId w:val="9"/>
        </w:numPr>
        <w:autoSpaceDE w:val="0"/>
        <w:autoSpaceDN w:val="0"/>
        <w:spacing w:after="0" w:line="23" w:lineRule="atLeast"/>
        <w:ind w:left="852" w:hanging="426"/>
        <w:contextualSpacing/>
        <w:jc w:val="both"/>
        <w:rPr>
          <w:rFonts w:ascii="Arial" w:eastAsia="Times New Roman" w:hAnsi="Arial" w:cs="Arial"/>
          <w:bCs/>
          <w:iCs/>
          <w:lang w:val="x-none" w:eastAsia="x-none"/>
        </w:rPr>
      </w:pPr>
      <w:r w:rsidRPr="00EB31C2">
        <w:rPr>
          <w:rFonts w:ascii="Arial" w:eastAsia="Times New Roman" w:hAnsi="Arial" w:cs="Arial"/>
          <w:bCs/>
          <w:iCs/>
          <w:lang w:val="x-none" w:eastAsia="x-none"/>
        </w:rPr>
        <w:t xml:space="preserve">Jeżeli </w:t>
      </w:r>
      <w:r w:rsidRPr="00EB31C2">
        <w:rPr>
          <w:rFonts w:ascii="Arial" w:eastAsia="Times New Roman" w:hAnsi="Arial" w:cs="Arial"/>
          <w:bCs/>
          <w:iCs/>
          <w:lang w:eastAsia="x-none"/>
        </w:rPr>
        <w:t>Wykonawca</w:t>
      </w:r>
      <w:r w:rsidRPr="00EB31C2">
        <w:rPr>
          <w:rFonts w:ascii="Arial" w:eastAsia="Times New Roman" w:hAnsi="Arial" w:cs="Arial"/>
          <w:bCs/>
          <w:iCs/>
          <w:lang w:val="x-none" w:eastAsia="x-none"/>
        </w:rPr>
        <w:t>, którego oferta została wybrana uchyla się od podpisania umowy, Zamawiający może wybrać ofertę najkorzystniejszą spośród pozostałych ofert</w:t>
      </w:r>
      <w:r w:rsidRPr="00EB31C2">
        <w:rPr>
          <w:rFonts w:ascii="Arial" w:eastAsia="Times New Roman" w:hAnsi="Arial" w:cs="Arial"/>
          <w:bCs/>
          <w:iCs/>
          <w:lang w:eastAsia="x-none"/>
        </w:rPr>
        <w:t>.</w:t>
      </w:r>
    </w:p>
    <w:p w14:paraId="310B4D6C" w14:textId="77777777" w:rsidR="00EB31C2" w:rsidRPr="008E1DC5" w:rsidRDefault="00EB31C2" w:rsidP="00DE7963">
      <w:pPr>
        <w:numPr>
          <w:ilvl w:val="0"/>
          <w:numId w:val="9"/>
        </w:numPr>
        <w:autoSpaceDE w:val="0"/>
        <w:autoSpaceDN w:val="0"/>
        <w:spacing w:after="0" w:line="23" w:lineRule="atLeast"/>
        <w:ind w:left="852" w:hanging="426"/>
        <w:contextualSpacing/>
        <w:jc w:val="both"/>
        <w:rPr>
          <w:rFonts w:ascii="Arial" w:eastAsia="Times New Roman" w:hAnsi="Arial" w:cs="Arial"/>
          <w:bCs/>
          <w:iCs/>
          <w:lang w:val="x-none" w:eastAsia="x-none"/>
        </w:rPr>
      </w:pPr>
      <w:r w:rsidRPr="008E1DC5">
        <w:rPr>
          <w:rFonts w:ascii="Arial" w:eastAsia="Times New Roman" w:hAnsi="Arial" w:cs="Arial"/>
          <w:lang w:eastAsia="pl-PL"/>
        </w:rPr>
        <w:t>Zamawiający zapłaci wynagrodzenie ustalone na podstawie oferty Wykonawcy.</w:t>
      </w:r>
    </w:p>
    <w:p w14:paraId="19A5EFDE" w14:textId="77777777" w:rsidR="00EB31C2" w:rsidRPr="008E1DC5" w:rsidRDefault="00EB31C2" w:rsidP="00DE7963">
      <w:pPr>
        <w:numPr>
          <w:ilvl w:val="0"/>
          <w:numId w:val="9"/>
        </w:numPr>
        <w:autoSpaceDE w:val="0"/>
        <w:autoSpaceDN w:val="0"/>
        <w:spacing w:after="0" w:line="23" w:lineRule="atLeast"/>
        <w:ind w:left="852" w:hanging="426"/>
        <w:contextualSpacing/>
        <w:jc w:val="both"/>
        <w:rPr>
          <w:rFonts w:ascii="Arial" w:eastAsia="Times New Roman" w:hAnsi="Arial" w:cs="Arial"/>
          <w:bCs/>
          <w:iCs/>
          <w:lang w:val="x-none" w:eastAsia="x-none"/>
        </w:rPr>
      </w:pPr>
      <w:r w:rsidRPr="008E1DC5">
        <w:rPr>
          <w:rFonts w:ascii="Arial" w:eastAsia="Times New Roman" w:hAnsi="Arial" w:cs="Arial"/>
          <w:lang w:eastAsia="pl-PL"/>
        </w:rPr>
        <w:lastRenderedPageBreak/>
        <w:t xml:space="preserve">Zamawiający nie przewiduje wypłat częściowych.  </w:t>
      </w:r>
    </w:p>
    <w:p w14:paraId="0DEFE401" w14:textId="77777777" w:rsidR="00EB31C2" w:rsidRPr="00EB31C2" w:rsidRDefault="00EB31C2" w:rsidP="00EB31C2">
      <w:pPr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470AB15C" w14:textId="31580307" w:rsidR="00EB31C2" w:rsidRPr="008E1DC5" w:rsidRDefault="00EB31C2" w:rsidP="00DE7963">
      <w:pPr>
        <w:pStyle w:val="Akapitzlist"/>
        <w:numPr>
          <w:ilvl w:val="0"/>
          <w:numId w:val="2"/>
        </w:numPr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8E1DC5">
        <w:rPr>
          <w:rFonts w:ascii="Arial" w:eastAsia="Times New Roman" w:hAnsi="Arial" w:cs="Arial"/>
          <w:b/>
          <w:lang w:eastAsia="pl-PL"/>
        </w:rPr>
        <w:t xml:space="preserve"> Zmiany umowy, kary umowne i odstąpienie od umowy</w:t>
      </w:r>
    </w:p>
    <w:p w14:paraId="0042FCB4" w14:textId="77777777" w:rsidR="00EB31C2" w:rsidRPr="00EB31C2" w:rsidRDefault="00EB31C2" w:rsidP="00DE7963">
      <w:pPr>
        <w:numPr>
          <w:ilvl w:val="0"/>
          <w:numId w:val="11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Zamawiający zastrzega sobie prawo do zmiany warunków podpisanej umowy z Wykonawcą zamówienia wyłonionym w wyniku przeprowadzonego postępowania, jeżeli spełniony zostanie któryś z poniższych warunków:</w:t>
      </w:r>
    </w:p>
    <w:p w14:paraId="24E5368C" w14:textId="77777777" w:rsidR="00EB31C2" w:rsidRPr="00EB31C2" w:rsidRDefault="00EB31C2" w:rsidP="00DE7963">
      <w:pPr>
        <w:numPr>
          <w:ilvl w:val="1"/>
          <w:numId w:val="4"/>
        </w:numPr>
        <w:tabs>
          <w:tab w:val="left" w:pos="1276"/>
        </w:tabs>
        <w:autoSpaceDE w:val="0"/>
        <w:autoSpaceDN w:val="0"/>
        <w:spacing w:after="0" w:line="23" w:lineRule="atLeast"/>
        <w:ind w:left="1276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zmiana uzasadniona będzie sytuacją, której Zamawiający, działając z należytą starannością, nie mógł przewidzieć, </w:t>
      </w:r>
    </w:p>
    <w:p w14:paraId="086A5256" w14:textId="77777777" w:rsidR="00EB31C2" w:rsidRPr="00EB31C2" w:rsidRDefault="00EB31C2" w:rsidP="00DE7963">
      <w:pPr>
        <w:numPr>
          <w:ilvl w:val="1"/>
          <w:numId w:val="4"/>
        </w:numPr>
        <w:tabs>
          <w:tab w:val="left" w:pos="1276"/>
        </w:tabs>
        <w:autoSpaceDE w:val="0"/>
        <w:autoSpaceDN w:val="0"/>
        <w:spacing w:after="0" w:line="23" w:lineRule="atLeast"/>
        <w:ind w:left="1276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zmiana będzie korzystna dla Zamawiającego,</w:t>
      </w:r>
    </w:p>
    <w:p w14:paraId="71E554F4" w14:textId="77777777" w:rsidR="00EB31C2" w:rsidRPr="00EB31C2" w:rsidRDefault="00EB31C2" w:rsidP="00DE7963">
      <w:pPr>
        <w:numPr>
          <w:ilvl w:val="1"/>
          <w:numId w:val="4"/>
        </w:numPr>
        <w:tabs>
          <w:tab w:val="left" w:pos="1276"/>
        </w:tabs>
        <w:autoSpaceDE w:val="0"/>
        <w:autoSpaceDN w:val="0"/>
        <w:spacing w:after="0" w:line="23" w:lineRule="atLeast"/>
        <w:ind w:left="1276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istotnych zmian w zakresie przedmiotu i sposobu realizacji umowy niespowodowanych działaniem lub zaniechaniem którejkolwiek ze Stron umowy,</w:t>
      </w:r>
    </w:p>
    <w:p w14:paraId="05F8F8D3" w14:textId="77777777" w:rsidR="00EB31C2" w:rsidRPr="00EB31C2" w:rsidRDefault="00EB31C2" w:rsidP="00DE7963">
      <w:pPr>
        <w:numPr>
          <w:ilvl w:val="1"/>
          <w:numId w:val="4"/>
        </w:numPr>
        <w:tabs>
          <w:tab w:val="left" w:pos="1276"/>
        </w:tabs>
        <w:autoSpaceDE w:val="0"/>
        <w:autoSpaceDN w:val="0"/>
        <w:spacing w:after="0" w:line="23" w:lineRule="atLeast"/>
        <w:ind w:left="1276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nastąpi zmiana Wytycznych dotyczących kwalifikowalności wydatków na lata 2021-2027 lub innych obowiązujących Wytycznych, obowiązująca dla zawartych umów i wymagająca zmiany umowy z Wykonawcą,</w:t>
      </w:r>
    </w:p>
    <w:p w14:paraId="3B6E6496" w14:textId="77777777" w:rsidR="00EB31C2" w:rsidRDefault="00EB31C2" w:rsidP="00DE7963">
      <w:pPr>
        <w:numPr>
          <w:ilvl w:val="1"/>
          <w:numId w:val="4"/>
        </w:numPr>
        <w:tabs>
          <w:tab w:val="left" w:pos="1276"/>
        </w:tabs>
        <w:autoSpaceDE w:val="0"/>
        <w:autoSpaceDN w:val="0"/>
        <w:spacing w:after="0" w:line="23" w:lineRule="atLeast"/>
        <w:ind w:left="1276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nastąpi zmiana powszechnie obowiązujących przepisów prawa w zakresie mającym wpływ na realizację przedmiotu umowy, skutkująca koniecznością wprowadzenia zmian do zawartej umowy.</w:t>
      </w:r>
    </w:p>
    <w:p w14:paraId="03079F59" w14:textId="26D9BAFF" w:rsidR="008E1DC5" w:rsidRPr="00EB31C2" w:rsidRDefault="008E1DC5" w:rsidP="00DE7963">
      <w:pPr>
        <w:numPr>
          <w:ilvl w:val="1"/>
          <w:numId w:val="4"/>
        </w:numPr>
        <w:tabs>
          <w:tab w:val="left" w:pos="1276"/>
        </w:tabs>
        <w:autoSpaceDE w:val="0"/>
        <w:autoSpaceDN w:val="0"/>
        <w:spacing w:after="0" w:line="23" w:lineRule="atLeast"/>
        <w:ind w:left="1276" w:hanging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pozostałych przypadkach wskazanych we wzorze umowy</w:t>
      </w:r>
    </w:p>
    <w:p w14:paraId="15158F3C" w14:textId="604E9C74" w:rsidR="00EB31C2" w:rsidRDefault="00EB31C2" w:rsidP="00DE7963">
      <w:pPr>
        <w:numPr>
          <w:ilvl w:val="0"/>
          <w:numId w:val="11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Zmiany mogą dotyczyć w szczególności terminów realizacji zamówienia, terminów płatności, między innymi w przypadku wystąpienia warunków uzasadniających taką zmianę, spowodowanych wystąpieniem czynnika „siły wyższej”. Przez siłę wyższą rozumie się zdarzenie, którego strony nie mogły przewidzieć, któremu nie mogły zapobiec ani przeciwdziałać, a które uniemożliwia stronom wykonanie w części lub w całości ich zobowiązań, w szczególności: </w:t>
      </w:r>
      <w:r w:rsidRPr="00EB31C2">
        <w:rPr>
          <w:rFonts w:ascii="Arial" w:eastAsia="Times New Roman" w:hAnsi="Arial" w:cs="Arial"/>
          <w:color w:val="000000"/>
          <w:lang w:eastAsia="pl-PL"/>
        </w:rPr>
        <w:t>pożar, powódź, inne klęski żywiołowe, promieniowanie lub skażenie, zamieszki, strajki, ataki terrorystyczne, działania wojenne, pandemie, nagłe załamania pogody, nagłe przerwy w dostawie energii elektrycznej i inne zdarzenia losowe</w:t>
      </w:r>
      <w:r w:rsidRPr="00EB31C2">
        <w:rPr>
          <w:rFonts w:ascii="Arial" w:eastAsia="Times New Roman" w:hAnsi="Arial" w:cs="Arial"/>
          <w:lang w:eastAsia="pl-PL"/>
        </w:rPr>
        <w:t xml:space="preserve">. </w:t>
      </w:r>
    </w:p>
    <w:p w14:paraId="7724A1DF" w14:textId="77777777" w:rsidR="00EB31C2" w:rsidRDefault="00EB31C2" w:rsidP="00DE7963">
      <w:pPr>
        <w:numPr>
          <w:ilvl w:val="0"/>
          <w:numId w:val="11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lang w:eastAsia="pl-PL"/>
        </w:rPr>
        <w:t>Wszelkie zmiany i uzupełnienia treści umowy winny zostać dokonane wyłącznie w formie aneksu podpisanego przez obie strony, pod rygorem nieważności z wyłączeniem zmian nie wymagających zawarcia aneksu, a opisanych w załączniku nr 2 do Zapytania Ofertowego (Wzór umowy).</w:t>
      </w:r>
    </w:p>
    <w:p w14:paraId="5362E73D" w14:textId="77777777" w:rsidR="00EB31C2" w:rsidRDefault="00EB31C2" w:rsidP="00DE7963">
      <w:pPr>
        <w:numPr>
          <w:ilvl w:val="0"/>
          <w:numId w:val="11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lang w:eastAsia="pl-PL"/>
        </w:rPr>
        <w:t>Zamawiający udzieli w formie pisemnej, elektronicznej lub telefonicznej zamówienia u Wykonawcy, którego oferta będzie odpowiadała wszystkim wymaganiom określonym w niniejszym ogłoszeniu i została oceniona jako najkorzystniejsza w oparciu o podane wyżej kryteria oceny ofert.</w:t>
      </w:r>
    </w:p>
    <w:p w14:paraId="144DF97D" w14:textId="77777777" w:rsidR="00EB31C2" w:rsidRPr="008E1DC5" w:rsidRDefault="00EB31C2" w:rsidP="00DE7963">
      <w:pPr>
        <w:numPr>
          <w:ilvl w:val="0"/>
          <w:numId w:val="11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color w:val="000000"/>
          <w:lang w:eastAsia="pl-PL"/>
        </w:rPr>
        <w:t xml:space="preserve">Zamawiający zastrzega sobie możliwość przedłużenia terminu przeznaczonego na składanie ofert m.in. w wyniku np. złożonych zapytań do postępowania i niezbędnego czasu na odpowiedzi oraz przedłużenia terminu przeznaczonego na dokonanie oceny złożonych ofert. </w:t>
      </w:r>
    </w:p>
    <w:p w14:paraId="0E68DA39" w14:textId="77777777" w:rsidR="00EB31C2" w:rsidRPr="008E1DC5" w:rsidRDefault="00EB31C2" w:rsidP="00DE7963">
      <w:pPr>
        <w:numPr>
          <w:ilvl w:val="0"/>
          <w:numId w:val="11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color w:val="000000"/>
          <w:lang w:eastAsia="pl-PL"/>
        </w:rPr>
        <w:t xml:space="preserve">W uzasadnionych przypadkach Zamawiający może przed upływem terminu składania ofert zmienić treść ogłoszenia. O wprowadzonych zmianach niezwłocznie poinformuje na stronie </w:t>
      </w:r>
      <w:hyperlink r:id="rId16" w:history="1">
        <w:r w:rsidRPr="008E1DC5">
          <w:rPr>
            <w:rStyle w:val="Hipercze"/>
            <w:rFonts w:ascii="Arial" w:eastAsia="Times New Roman" w:hAnsi="Arial" w:cs="Arial"/>
            <w:lang w:eastAsia="pl-PL"/>
          </w:rPr>
          <w:t>https://bazakonkurencyjnosci.funduszeeuropejskie.gov.pl</w:t>
        </w:r>
      </w:hyperlink>
      <w:r w:rsidRPr="008E1DC5">
        <w:rPr>
          <w:rFonts w:ascii="Arial" w:eastAsia="Times New Roman" w:hAnsi="Arial" w:cs="Arial"/>
          <w:color w:val="000000"/>
          <w:lang w:eastAsia="pl-PL"/>
        </w:rPr>
        <w:t xml:space="preserve">.  Informacja ta będzie zawierać co najmniej: datę upublicznienia zmienianego zapytania ofertowego, a także opis dokonanych zmian. Zamawiający przedłuży termin składania oferty o czas niezbędny do wprowadzenia zmian w ofertach, jeżeli jest to konieczne z uwagi na zakres wprowadzanych zmian. </w:t>
      </w:r>
    </w:p>
    <w:p w14:paraId="67887DD1" w14:textId="77777777" w:rsidR="00EB31C2" w:rsidRPr="008E1DC5" w:rsidRDefault="00EB31C2" w:rsidP="00DE7963">
      <w:pPr>
        <w:numPr>
          <w:ilvl w:val="0"/>
          <w:numId w:val="11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lang w:eastAsia="pl-PL"/>
        </w:rPr>
        <w:lastRenderedPageBreak/>
        <w:t>Dokonaną zmianę zamawiający upublicznia w taki sam sposób jak przedmiotowe ogłoszenie.</w:t>
      </w:r>
    </w:p>
    <w:p w14:paraId="7A4FB535" w14:textId="77777777" w:rsidR="00EB31C2" w:rsidRPr="00EB31C2" w:rsidRDefault="00EB31C2" w:rsidP="00EB31C2">
      <w:pPr>
        <w:spacing w:after="0" w:line="23" w:lineRule="atLeast"/>
        <w:jc w:val="both"/>
        <w:rPr>
          <w:rFonts w:ascii="Arial" w:eastAsia="Times New Roman" w:hAnsi="Arial" w:cs="Arial"/>
          <w:b/>
          <w:lang w:eastAsia="pl-PL"/>
        </w:rPr>
      </w:pPr>
    </w:p>
    <w:p w14:paraId="5EE79CE0" w14:textId="4353501E" w:rsidR="00EB31C2" w:rsidRPr="008E1DC5" w:rsidRDefault="00EB31C2" w:rsidP="00DE7963">
      <w:pPr>
        <w:pStyle w:val="Akapitzlist"/>
        <w:numPr>
          <w:ilvl w:val="0"/>
          <w:numId w:val="2"/>
        </w:numPr>
        <w:spacing w:after="0" w:line="23" w:lineRule="atLeast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8E1DC5">
        <w:rPr>
          <w:rFonts w:ascii="Arial" w:eastAsia="Times New Roman" w:hAnsi="Arial" w:cs="Arial"/>
          <w:b/>
          <w:lang w:eastAsia="pl-PL"/>
        </w:rPr>
        <w:t xml:space="preserve"> Postanowienia końcowe:</w:t>
      </w:r>
    </w:p>
    <w:p w14:paraId="767A297E" w14:textId="77777777" w:rsidR="00EB31C2" w:rsidRPr="00EB31C2" w:rsidRDefault="00EB31C2" w:rsidP="00EB31C2">
      <w:p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4796CB19" w14:textId="77777777" w:rsidR="00EB31C2" w:rsidRPr="00EB31C2" w:rsidRDefault="00EB31C2" w:rsidP="00EB31C2">
      <w:p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W sprawach nieuregulowanych w niniejszym </w:t>
      </w:r>
      <w:r w:rsidRPr="00EB31C2">
        <w:rPr>
          <w:rFonts w:ascii="Arial" w:eastAsia="Times New Roman" w:hAnsi="Arial" w:cs="Arial"/>
          <w:i/>
          <w:lang w:eastAsia="pl-PL"/>
        </w:rPr>
        <w:t>Zapytaniu Ofertowym</w:t>
      </w:r>
      <w:r w:rsidRPr="00EB31C2">
        <w:rPr>
          <w:rFonts w:ascii="Arial" w:eastAsia="Times New Roman" w:hAnsi="Arial" w:cs="Arial"/>
          <w:lang w:eastAsia="pl-PL"/>
        </w:rPr>
        <w:t xml:space="preserve"> mają zastosowanie przepisy Kodeksu Cywilnego. </w:t>
      </w:r>
    </w:p>
    <w:p w14:paraId="63C9D8E4" w14:textId="77777777" w:rsidR="00EB31C2" w:rsidRPr="00EB31C2" w:rsidRDefault="00EB31C2" w:rsidP="00EB31C2">
      <w:pPr>
        <w:keepNext/>
        <w:widowControl w:val="0"/>
        <w:spacing w:after="0" w:line="23" w:lineRule="atLeast"/>
        <w:jc w:val="both"/>
        <w:outlineLvl w:val="4"/>
        <w:rPr>
          <w:rFonts w:ascii="Arial" w:eastAsia="Times New Roman" w:hAnsi="Arial" w:cs="Arial"/>
          <w:b/>
          <w:bCs/>
          <w:lang w:eastAsia="pl-PL"/>
        </w:rPr>
      </w:pPr>
    </w:p>
    <w:p w14:paraId="51927D91" w14:textId="4F0D5529" w:rsidR="00EB31C2" w:rsidRPr="008E1DC5" w:rsidRDefault="00EB31C2" w:rsidP="00DE7963">
      <w:pPr>
        <w:pStyle w:val="Akapitzlist"/>
        <w:keepNext/>
        <w:widowControl w:val="0"/>
        <w:numPr>
          <w:ilvl w:val="0"/>
          <w:numId w:val="2"/>
        </w:numPr>
        <w:spacing w:after="0" w:line="23" w:lineRule="atLeast"/>
        <w:ind w:left="426" w:hanging="426"/>
        <w:jc w:val="both"/>
        <w:outlineLvl w:val="4"/>
        <w:rPr>
          <w:rFonts w:ascii="Arial" w:eastAsia="Times New Roman" w:hAnsi="Arial" w:cs="Arial"/>
          <w:b/>
          <w:bCs/>
          <w:lang w:eastAsia="pl-PL"/>
        </w:rPr>
      </w:pPr>
      <w:r w:rsidRPr="008E1DC5">
        <w:rPr>
          <w:rFonts w:ascii="Arial" w:eastAsia="Times New Roman" w:hAnsi="Arial" w:cs="Arial"/>
          <w:b/>
          <w:bCs/>
          <w:lang w:eastAsia="pl-PL"/>
        </w:rPr>
        <w:t xml:space="preserve"> Wykaz załączników</w:t>
      </w:r>
    </w:p>
    <w:p w14:paraId="7BE7FC3D" w14:textId="77777777" w:rsidR="00EB31C2" w:rsidRPr="00EB31C2" w:rsidRDefault="00EB31C2" w:rsidP="00EB31C2">
      <w:p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0DC4A4D4" w14:textId="77777777" w:rsidR="00EB31C2" w:rsidRPr="00EB31C2" w:rsidRDefault="00EB31C2" w:rsidP="00EB31C2">
      <w:p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Załączniki: </w:t>
      </w:r>
    </w:p>
    <w:p w14:paraId="4BF40573" w14:textId="77777777" w:rsidR="00EB31C2" w:rsidRPr="00EB31C2" w:rsidRDefault="00EB31C2" w:rsidP="00DE7963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nr 1:  Formularz ofertowy</w:t>
      </w:r>
    </w:p>
    <w:p w14:paraId="6B81DB99" w14:textId="77777777" w:rsidR="00EB31C2" w:rsidRPr="00EB31C2" w:rsidRDefault="00EB31C2" w:rsidP="00DE7963">
      <w:pPr>
        <w:numPr>
          <w:ilvl w:val="0"/>
          <w:numId w:val="13"/>
        </w:numPr>
        <w:tabs>
          <w:tab w:val="left" w:pos="1134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nr 2: </w:t>
      </w:r>
      <w:r w:rsidRPr="00EB31C2">
        <w:rPr>
          <w:rFonts w:ascii="Arial" w:eastAsia="Times New Roman" w:hAnsi="Arial" w:cs="Arial"/>
          <w:bCs/>
          <w:lang w:eastAsia="pl-PL"/>
        </w:rPr>
        <w:t xml:space="preserve"> Wzór umowy </w:t>
      </w:r>
    </w:p>
    <w:p w14:paraId="79887713" w14:textId="77777777" w:rsidR="00EB31C2" w:rsidRPr="006B06D7" w:rsidRDefault="00EB31C2" w:rsidP="00EB31C2">
      <w:pPr>
        <w:tabs>
          <w:tab w:val="left" w:pos="1134"/>
        </w:tabs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/>
          <w:i/>
          <w:lang w:eastAsia="pl-PL"/>
        </w:rPr>
      </w:pPr>
    </w:p>
    <w:p w14:paraId="4C338B9A" w14:textId="77777777" w:rsidR="00EB31C2" w:rsidRPr="000D7DD6" w:rsidRDefault="00EB31C2" w:rsidP="00EB31C2">
      <w:pPr>
        <w:widowControl w:val="0"/>
        <w:autoSpaceDE w:val="0"/>
        <w:autoSpaceDN w:val="0"/>
        <w:spacing w:after="0" w:line="23" w:lineRule="atLeast"/>
        <w:ind w:left="284"/>
        <w:jc w:val="both"/>
        <w:rPr>
          <w:rFonts w:ascii="Arial" w:eastAsia="Arial" w:hAnsi="Arial" w:cs="Arial"/>
          <w:kern w:val="0"/>
          <w:lang w:eastAsia="pl-PL" w:bidi="pl-PL"/>
        </w:rPr>
      </w:pPr>
    </w:p>
    <w:p w14:paraId="609A55C5" w14:textId="77777777" w:rsidR="008E1DC5" w:rsidRDefault="008E1DC5" w:rsidP="000D7DD6">
      <w:pPr>
        <w:spacing w:after="0" w:line="23" w:lineRule="atLeast"/>
        <w:jc w:val="both"/>
        <w:rPr>
          <w:rFonts w:ascii="Arial" w:hAnsi="Arial" w:cs="Arial"/>
        </w:rPr>
      </w:pPr>
    </w:p>
    <w:p w14:paraId="78F7526F" w14:textId="77777777" w:rsidR="008E1DC5" w:rsidRDefault="008E1DC5" w:rsidP="000D7DD6">
      <w:pPr>
        <w:spacing w:after="0" w:line="23" w:lineRule="atLeast"/>
        <w:jc w:val="both"/>
        <w:rPr>
          <w:rFonts w:ascii="Arial" w:hAnsi="Arial" w:cs="Arial"/>
        </w:rPr>
      </w:pPr>
    </w:p>
    <w:p w14:paraId="17211D44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188839A9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789BAF4D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4AE3595A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6AE2BEF6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765B555E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3F2AAF56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733F1B03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2548F746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569F588F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5B3A45B1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7517184B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6F38D581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76215DC9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22EA3ED7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4185AD1C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2F35A46F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5A0D07D4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2725323F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3FC96759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41A10660" w14:textId="77777777" w:rsidR="009B0C97" w:rsidRDefault="009B0C97" w:rsidP="000D7DD6">
      <w:pPr>
        <w:spacing w:after="0" w:line="23" w:lineRule="atLeast"/>
        <w:jc w:val="both"/>
        <w:rPr>
          <w:rFonts w:ascii="Arial" w:hAnsi="Arial" w:cs="Arial"/>
        </w:rPr>
      </w:pPr>
    </w:p>
    <w:p w14:paraId="12B1A20C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45ED1D75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1149F4E0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128216C6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41973DF6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05F11BA1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420A2DE8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7DFC86F0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13F0E898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57B18B88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09F81D27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58DDCB88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5F07F365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647828A7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0BA53F7E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48C719C1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732A6DEB" w14:textId="77777777" w:rsidR="00685198" w:rsidRDefault="00685198" w:rsidP="000D7DD6">
      <w:pPr>
        <w:spacing w:after="0" w:line="23" w:lineRule="atLeast"/>
        <w:jc w:val="both"/>
        <w:rPr>
          <w:rFonts w:ascii="Arial" w:hAnsi="Arial" w:cs="Arial"/>
        </w:rPr>
      </w:pPr>
    </w:p>
    <w:p w14:paraId="5565BF13" w14:textId="512BE6BB" w:rsidR="008E1DC5" w:rsidRPr="008E1DC5" w:rsidRDefault="008E1DC5" w:rsidP="008E1DC5">
      <w:pPr>
        <w:spacing w:line="259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Załącznik nr 1</w:t>
      </w:r>
    </w:p>
    <w:p w14:paraId="3B602627" w14:textId="77777777" w:rsidR="008E1DC5" w:rsidRPr="008E1DC5" w:rsidRDefault="008E1DC5" w:rsidP="008E1DC5">
      <w:pPr>
        <w:spacing w:line="259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9517B1C" w14:textId="7DC98EE5" w:rsidR="008E1DC5" w:rsidRPr="00C42858" w:rsidRDefault="008E1DC5" w:rsidP="00C42858">
      <w:pPr>
        <w:keepNext/>
        <w:spacing w:line="259" w:lineRule="auto"/>
        <w:ind w:left="2832" w:firstLine="708"/>
        <w:outlineLvl w:val="0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OFERTA</w:t>
      </w:r>
    </w:p>
    <w:p w14:paraId="35ECB4B8" w14:textId="27997517" w:rsidR="008E1DC5" w:rsidRPr="008E1DC5" w:rsidRDefault="008E1DC5" w:rsidP="008E1DC5">
      <w:pPr>
        <w:spacing w:line="360" w:lineRule="auto"/>
        <w:ind w:right="-569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Nazwa wykonawcy ...............................................................................................................................</w:t>
      </w:r>
      <w:r>
        <w:rPr>
          <w:rFonts w:ascii="Arial" w:eastAsia="Calibri" w:hAnsi="Arial" w:cs="Arial"/>
          <w:b/>
          <w:kern w:val="0"/>
          <w14:ligatures w14:val="none"/>
        </w:rPr>
        <w:t>.......</w:t>
      </w:r>
    </w:p>
    <w:p w14:paraId="54DDBEA0" w14:textId="77777777" w:rsidR="008E1DC5" w:rsidRPr="008E1DC5" w:rsidRDefault="008E1DC5" w:rsidP="008E1DC5">
      <w:pPr>
        <w:spacing w:line="360" w:lineRule="auto"/>
        <w:ind w:right="-569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Adres siedziby .......................................................................................................................................</w:t>
      </w:r>
    </w:p>
    <w:p w14:paraId="59E6DA6A" w14:textId="77777777" w:rsidR="008E1DC5" w:rsidRPr="008E1DC5" w:rsidRDefault="008E1DC5" w:rsidP="008E1DC5">
      <w:pPr>
        <w:spacing w:line="360" w:lineRule="auto"/>
        <w:ind w:right="-569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wpisaną do rejestru w ........................................pod numerem..........................................................</w:t>
      </w:r>
    </w:p>
    <w:p w14:paraId="698CF6F6" w14:textId="6160E526" w:rsidR="00252660" w:rsidRPr="00C42858" w:rsidRDefault="008E1DC5" w:rsidP="00C42858">
      <w:pPr>
        <w:spacing w:line="360" w:lineRule="auto"/>
        <w:ind w:right="-569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posiadająca REGON    ...........................................NIP.......................................................................</w:t>
      </w:r>
    </w:p>
    <w:p w14:paraId="44015535" w14:textId="3747273F" w:rsidR="008E1DC5" w:rsidRDefault="008E1DC5" w:rsidP="00DE7963">
      <w:pPr>
        <w:numPr>
          <w:ilvl w:val="0"/>
          <w:numId w:val="18"/>
        </w:numPr>
        <w:spacing w:after="0" w:line="360" w:lineRule="auto"/>
        <w:ind w:left="360" w:right="-567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Oświadczamy, że zrealizujemy przedmiot zamówienia</w:t>
      </w:r>
      <w:r w:rsidR="009B0C97">
        <w:rPr>
          <w:rFonts w:ascii="Arial" w:eastAsia="Calibri" w:hAnsi="Arial" w:cs="Arial"/>
          <w:kern w:val="0"/>
          <w14:ligatures w14:val="none"/>
        </w:rPr>
        <w:t xml:space="preserve"> - </w:t>
      </w:r>
      <w:r w:rsidR="00685198" w:rsidRPr="00685198">
        <w:rPr>
          <w:rFonts w:ascii="Arial" w:eastAsia="Calibri" w:hAnsi="Arial" w:cs="Arial"/>
          <w:kern w:val="0"/>
          <w14:ligatures w14:val="none"/>
        </w:rPr>
        <w:t>świadczenie usługi przygotowania i dostarczania posiłków dla uczestników projektu pn. „Technikum Zawodowego nr 2 w Stargardzie paszportem do kariery zawodowej”</w:t>
      </w:r>
      <w:r w:rsidR="00D62312">
        <w:rPr>
          <w:rFonts w:ascii="Arial" w:eastAsia="Calibri" w:hAnsi="Arial" w:cs="Arial"/>
          <w:kern w:val="0"/>
          <w14:ligatures w14:val="none"/>
        </w:rPr>
        <w:t xml:space="preserve"> </w:t>
      </w:r>
      <w:r w:rsidRPr="008E1DC5">
        <w:rPr>
          <w:rFonts w:ascii="Arial" w:eastAsia="Calibri" w:hAnsi="Arial" w:cs="Arial"/>
          <w:kern w:val="0"/>
          <w14:ligatures w14:val="none"/>
        </w:rPr>
        <w:t xml:space="preserve">za:  </w:t>
      </w:r>
    </w:p>
    <w:p w14:paraId="4AC19B50" w14:textId="06C5C741" w:rsidR="00C42858" w:rsidRPr="00C42858" w:rsidRDefault="00C42858" w:rsidP="00C42858">
      <w:pPr>
        <w:spacing w:after="0" w:line="360" w:lineRule="auto"/>
        <w:ind w:left="360" w:right="-567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276"/>
        <w:gridCol w:w="3118"/>
      </w:tblGrid>
      <w:tr w:rsidR="008E1DC5" w:rsidRPr="008E1DC5" w14:paraId="5DEE585C" w14:textId="77777777" w:rsidTr="004E08FF">
        <w:trPr>
          <w:jc w:val="center"/>
        </w:trPr>
        <w:tc>
          <w:tcPr>
            <w:tcW w:w="3114" w:type="dxa"/>
          </w:tcPr>
          <w:p w14:paraId="022EA3B4" w14:textId="061BFC30" w:rsidR="008E1DC5" w:rsidRPr="008E1DC5" w:rsidRDefault="00685198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Cena jednostkowa brutto</w:t>
            </w:r>
            <w:r w:rsidR="008E1DC5"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(za posiłek)</w:t>
            </w:r>
          </w:p>
        </w:tc>
        <w:tc>
          <w:tcPr>
            <w:tcW w:w="1276" w:type="dxa"/>
          </w:tcPr>
          <w:p w14:paraId="524AF4E0" w14:textId="58425C0A" w:rsidR="008E1DC5" w:rsidRPr="008E1DC5" w:rsidRDefault="00685198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Liczba posiłków</w:t>
            </w:r>
          </w:p>
        </w:tc>
        <w:tc>
          <w:tcPr>
            <w:tcW w:w="3118" w:type="dxa"/>
          </w:tcPr>
          <w:p w14:paraId="20A10FF8" w14:textId="77777777" w:rsidR="008E1DC5" w:rsidRPr="008E1DC5" w:rsidRDefault="008E1DC5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Wartość brutto</w:t>
            </w:r>
          </w:p>
        </w:tc>
      </w:tr>
      <w:tr w:rsidR="008E1DC5" w:rsidRPr="008E1DC5" w14:paraId="14EEF284" w14:textId="77777777" w:rsidTr="004E08FF">
        <w:trPr>
          <w:jc w:val="center"/>
        </w:trPr>
        <w:tc>
          <w:tcPr>
            <w:tcW w:w="3114" w:type="dxa"/>
          </w:tcPr>
          <w:p w14:paraId="1BC0B543" w14:textId="77777777" w:rsidR="008E1DC5" w:rsidRPr="008E1DC5" w:rsidRDefault="008E1DC5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  <w:p w14:paraId="4AF69E23" w14:textId="77777777" w:rsidR="008E1DC5" w:rsidRPr="008E1DC5" w:rsidRDefault="008E1DC5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FB6B76F" w14:textId="77777777" w:rsidR="008E1DC5" w:rsidRDefault="008E1DC5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  <w:p w14:paraId="721D7389" w14:textId="18D7B460" w:rsidR="00685198" w:rsidRPr="008E1DC5" w:rsidRDefault="00685198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2650</w:t>
            </w:r>
          </w:p>
        </w:tc>
        <w:tc>
          <w:tcPr>
            <w:tcW w:w="3118" w:type="dxa"/>
          </w:tcPr>
          <w:p w14:paraId="6EE65244" w14:textId="77777777" w:rsidR="008E1DC5" w:rsidRPr="008E1DC5" w:rsidRDefault="008E1DC5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</w:tr>
    </w:tbl>
    <w:p w14:paraId="2DDA7684" w14:textId="77777777" w:rsidR="008E1DC5" w:rsidRPr="008E1DC5" w:rsidRDefault="008E1DC5" w:rsidP="008E1DC5">
      <w:pPr>
        <w:spacing w:line="360" w:lineRule="auto"/>
        <w:ind w:right="-567"/>
        <w:jc w:val="both"/>
        <w:rPr>
          <w:rFonts w:ascii="Arial" w:eastAsia="Calibri" w:hAnsi="Arial" w:cs="Arial"/>
          <w:kern w:val="0"/>
          <w14:ligatures w14:val="none"/>
        </w:rPr>
      </w:pPr>
    </w:p>
    <w:p w14:paraId="7D6974E3" w14:textId="11CA4BC6" w:rsidR="009B0C97" w:rsidRPr="009B0C97" w:rsidRDefault="008E1DC5" w:rsidP="00DE7963">
      <w:pPr>
        <w:numPr>
          <w:ilvl w:val="0"/>
          <w:numId w:val="18"/>
        </w:numPr>
        <w:spacing w:after="0" w:line="240" w:lineRule="auto"/>
        <w:ind w:left="360" w:right="-567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t xml:space="preserve">Przedmiotowe zadanie zrealizowane zostanie w terminie </w:t>
      </w:r>
      <w:r w:rsidR="00685198">
        <w:rPr>
          <w:rFonts w:ascii="Arial" w:eastAsia="Calibri" w:hAnsi="Arial" w:cs="Arial"/>
          <w:bCs/>
          <w:kern w:val="0"/>
          <w14:ligatures w14:val="none"/>
        </w:rPr>
        <w:t>określonym w zapytaniu ofertowym.</w:t>
      </w:r>
      <w:r w:rsidRPr="008E1DC5">
        <w:rPr>
          <w:rFonts w:ascii="Arial" w:eastAsia="Calibri" w:hAnsi="Arial" w:cs="Arial"/>
          <w:bCs/>
          <w:kern w:val="0"/>
          <w14:ligatures w14:val="none"/>
        </w:rPr>
        <w:t xml:space="preserve"> </w:t>
      </w:r>
    </w:p>
    <w:p w14:paraId="1CF8B551" w14:textId="77777777" w:rsidR="008E1DC5" w:rsidRPr="008E1DC5" w:rsidRDefault="008E1DC5" w:rsidP="00DE7963">
      <w:pPr>
        <w:numPr>
          <w:ilvl w:val="0"/>
          <w:numId w:val="18"/>
        </w:numPr>
        <w:spacing w:after="0" w:line="240" w:lineRule="auto"/>
        <w:ind w:left="360" w:right="-567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Przedmiotowe zadanie zrealizowane będzie zgodnie z zapytaniem ofertowym.</w:t>
      </w:r>
    </w:p>
    <w:p w14:paraId="0C5094FC" w14:textId="77777777" w:rsidR="008E1DC5" w:rsidRPr="008E1DC5" w:rsidRDefault="008E1DC5" w:rsidP="00DE7963">
      <w:pPr>
        <w:numPr>
          <w:ilvl w:val="0"/>
          <w:numId w:val="18"/>
        </w:numPr>
        <w:spacing w:after="0" w:line="240" w:lineRule="auto"/>
        <w:ind w:left="360" w:right="-711"/>
        <w:jc w:val="both"/>
        <w:rPr>
          <w:rFonts w:ascii="Arial" w:eastAsia="Calibri" w:hAnsi="Arial" w:cs="Arial"/>
          <w:i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Oświadczamy, że:</w:t>
      </w:r>
    </w:p>
    <w:p w14:paraId="0A702FA3" w14:textId="77777777" w:rsidR="008E1DC5" w:rsidRPr="008E1DC5" w:rsidRDefault="008E1DC5" w:rsidP="00DE7963">
      <w:pPr>
        <w:numPr>
          <w:ilvl w:val="0"/>
          <w:numId w:val="17"/>
        </w:numPr>
        <w:tabs>
          <w:tab w:val="num" w:pos="491"/>
        </w:tabs>
        <w:spacing w:after="0" w:line="240" w:lineRule="auto"/>
        <w:ind w:left="491" w:hanging="142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zapoznaliśmy się z postanowieniami Zapytania ofertowego, </w:t>
      </w:r>
    </w:p>
    <w:p w14:paraId="0CE03A83" w14:textId="77777777" w:rsidR="008E1DC5" w:rsidRPr="008E1DC5" w:rsidRDefault="008E1DC5" w:rsidP="00DE7963">
      <w:pPr>
        <w:numPr>
          <w:ilvl w:val="0"/>
          <w:numId w:val="17"/>
        </w:numPr>
        <w:tabs>
          <w:tab w:val="num" w:pos="491"/>
        </w:tabs>
        <w:spacing w:after="0" w:line="240" w:lineRule="auto"/>
        <w:ind w:left="491" w:hanging="142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uzyskaliśmy wszystkie niezbędne informacje do przygotowania oferty i realizacji przedmiotu zamówienia,</w:t>
      </w:r>
    </w:p>
    <w:p w14:paraId="11317335" w14:textId="77777777" w:rsidR="008E1DC5" w:rsidRPr="008E1DC5" w:rsidRDefault="008E1DC5" w:rsidP="00DE7963">
      <w:pPr>
        <w:numPr>
          <w:ilvl w:val="0"/>
          <w:numId w:val="17"/>
        </w:numPr>
        <w:tabs>
          <w:tab w:val="num" w:pos="491"/>
        </w:tabs>
        <w:spacing w:after="0" w:line="240" w:lineRule="auto"/>
        <w:ind w:left="491" w:hanging="142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akceptujemy wskazany w zapytaniu ofertowym okres związania ofertą,</w:t>
      </w:r>
    </w:p>
    <w:p w14:paraId="311D73E6" w14:textId="724680F6" w:rsidR="008E1DC5" w:rsidRPr="008E1DC5" w:rsidRDefault="008E1DC5" w:rsidP="00DE7963">
      <w:pPr>
        <w:numPr>
          <w:ilvl w:val="0"/>
          <w:numId w:val="17"/>
        </w:numPr>
        <w:tabs>
          <w:tab w:val="num" w:pos="491"/>
        </w:tabs>
        <w:spacing w:after="0" w:line="240" w:lineRule="auto"/>
        <w:ind w:left="491" w:hanging="142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akceptujemy istotne postanowienia umowy w przypadku wyboru naszej oferty zobowiązujemy się do podpisania umowy na warunkach określonych w zapytaniu ofertowym, w miejscu i czasie zaznaczonym przez </w:t>
      </w:r>
      <w:r w:rsidRPr="008E1DC5">
        <w:rPr>
          <w:rFonts w:ascii="Arial" w:eastAsia="Calibri" w:hAnsi="Arial" w:cs="Arial"/>
          <w:b/>
          <w:kern w:val="0"/>
          <w14:ligatures w14:val="none"/>
        </w:rPr>
        <w:t>Zamawiającego.</w:t>
      </w:r>
    </w:p>
    <w:p w14:paraId="51F40882" w14:textId="3DCDD3AB" w:rsidR="008E1DC5" w:rsidRPr="008E1DC5" w:rsidRDefault="008E1DC5" w:rsidP="00DE7963">
      <w:pPr>
        <w:numPr>
          <w:ilvl w:val="0"/>
          <w:numId w:val="17"/>
        </w:numPr>
        <w:tabs>
          <w:tab w:val="num" w:pos="491"/>
        </w:tabs>
        <w:spacing w:after="0" w:line="240" w:lineRule="auto"/>
        <w:ind w:left="491" w:hanging="142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lastRenderedPageBreak/>
        <w:t>pomiędzy Wykonawcą a Zamawiającym lub osobami upoważnionymi do zaciągania zobowiązań w jego imieniu lub osobami wykonującymi w jego imieniu czynności związanych z przygotowaniem i przeprowadzeniem procedury wyboru wykonawcy – nie istnieją wzajemne powiązania</w:t>
      </w:r>
      <w:r w:rsidRPr="008E1DC5">
        <w:rPr>
          <w:rFonts w:ascii="Arial" w:eastAsia="Calibri" w:hAnsi="Arial" w:cs="Arial"/>
          <w:bCs/>
          <w:kern w:val="0"/>
          <w:vertAlign w:val="superscript"/>
          <w14:ligatures w14:val="none"/>
        </w:rPr>
        <w:footnoteReference w:id="1"/>
      </w:r>
      <w:r w:rsidRPr="008E1DC5">
        <w:rPr>
          <w:rFonts w:ascii="Arial" w:eastAsia="Calibri" w:hAnsi="Arial" w:cs="Arial"/>
          <w:bCs/>
          <w:kern w:val="0"/>
          <w14:ligatures w14:val="none"/>
        </w:rPr>
        <w:t xml:space="preserve"> kapitałowe lub osobowe, wykluczające udział w niniejszym postępowaniu.</w:t>
      </w:r>
    </w:p>
    <w:p w14:paraId="19F747C8" w14:textId="77777777" w:rsidR="008E1DC5" w:rsidRPr="008E1DC5" w:rsidRDefault="008E1DC5" w:rsidP="00DE7963">
      <w:pPr>
        <w:numPr>
          <w:ilvl w:val="0"/>
          <w:numId w:val="17"/>
        </w:numPr>
        <w:spacing w:after="0" w:line="240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t>nie podlegam wykluczeniu z postępowania na podstawie art. 5l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3E89945B" w14:textId="77777777" w:rsidR="008E1DC5" w:rsidRPr="008E1DC5" w:rsidRDefault="008E1DC5" w:rsidP="00DE7963">
      <w:pPr>
        <w:numPr>
          <w:ilvl w:val="0"/>
          <w:numId w:val="17"/>
        </w:numPr>
        <w:spacing w:after="0" w:line="240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t>Nie jesteśmy Wykonawcą:</w:t>
      </w:r>
    </w:p>
    <w:p w14:paraId="3F0D3296" w14:textId="77777777" w:rsidR="008E1DC5" w:rsidRPr="008E1DC5" w:rsidRDefault="008E1DC5" w:rsidP="00DE796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t>który jest wymieniony w wykazach określonych w rozporządzeniu 765/2006 i rozporządzeniu 269/2014 albo wpisanego na listę na podstawie decyzji w sprawie wpisu na listę rozstrzygającej o zastosowaniu środka, o którym mowa w art. 1 ustawy z dnia 13 kwietnia 2022 r. o szczególnych rozwiązaniach w zakresie przeciwdziałania wspieraniu agresji na Ukrainę oraz służących ochronie bezpieczeństwa narodowego (Dz. U. z 2022 r. poz. 835);</w:t>
      </w:r>
    </w:p>
    <w:p w14:paraId="785A81ED" w14:textId="77777777" w:rsidR="008E1DC5" w:rsidRPr="008E1DC5" w:rsidRDefault="008E1DC5" w:rsidP="00DE796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t xml:space="preserve"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ustawy z dnia 13 kwietnia 2022 r. o szczególnych rozwiązaniach w zakresie przeciwdziałania wspieraniu agresji na Ukrainę oraz służących ochronie bezpieczeństwa narodowego (Dz. U. z 2022 r. poz. 835); </w:t>
      </w:r>
    </w:p>
    <w:p w14:paraId="43374E58" w14:textId="77777777" w:rsidR="008E1DC5" w:rsidRPr="008E1DC5" w:rsidRDefault="008E1DC5" w:rsidP="00DE796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t xml:space="preserve">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ustawy z dnia 13 kwietnia 2022 r. o szczególnych rozwiązaniach w zakresie przeciwdziałania </w:t>
      </w:r>
      <w:r w:rsidRPr="008E1DC5">
        <w:rPr>
          <w:rFonts w:ascii="Arial" w:eastAsia="Calibri" w:hAnsi="Arial" w:cs="Arial"/>
          <w:bCs/>
          <w:kern w:val="0"/>
          <w14:ligatures w14:val="none"/>
        </w:rPr>
        <w:lastRenderedPageBreak/>
        <w:t>wspieraniu agresji na Ukrainę oraz służących ochronie bezpieczeństwa narodowego (Dz. U. z 2022 r. poz. 835);</w:t>
      </w:r>
    </w:p>
    <w:p w14:paraId="3BC55984" w14:textId="77777777" w:rsidR="008E1DC5" w:rsidRPr="008E1DC5" w:rsidRDefault="008E1DC5" w:rsidP="00DE7963">
      <w:pPr>
        <w:numPr>
          <w:ilvl w:val="0"/>
          <w:numId w:val="18"/>
        </w:numPr>
        <w:spacing w:after="0" w:line="240" w:lineRule="auto"/>
        <w:ind w:left="360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Pod groźbą odpowiedzialności karnej oświadczamy, że załączone do oferty dokumenty opisują stan prawny i faktyczny, aktualny na dzień otwarcia ofert.</w:t>
      </w:r>
    </w:p>
    <w:p w14:paraId="1D07E4BD" w14:textId="29F38421" w:rsidR="008E1DC5" w:rsidRPr="008E1DC5" w:rsidRDefault="008E1DC5" w:rsidP="00DE7963">
      <w:pPr>
        <w:numPr>
          <w:ilvl w:val="0"/>
          <w:numId w:val="18"/>
        </w:numPr>
        <w:spacing w:after="0" w:line="240" w:lineRule="auto"/>
        <w:ind w:left="360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Oświadczamy, że przyjmujemy warunki płatności wskazane w zapytaniu ofertowym</w:t>
      </w:r>
      <w:r w:rsidR="000F3ABC">
        <w:rPr>
          <w:rFonts w:ascii="Arial" w:eastAsia="Calibri" w:hAnsi="Arial" w:cs="Arial"/>
          <w:kern w:val="0"/>
          <w14:ligatures w14:val="none"/>
        </w:rPr>
        <w:t>.</w:t>
      </w:r>
    </w:p>
    <w:p w14:paraId="52DEDA96" w14:textId="77777777" w:rsidR="008E1DC5" w:rsidRPr="008E1DC5" w:rsidRDefault="008E1DC5" w:rsidP="00DE7963">
      <w:pPr>
        <w:numPr>
          <w:ilvl w:val="0"/>
          <w:numId w:val="18"/>
        </w:numPr>
        <w:spacing w:after="0" w:line="240" w:lineRule="auto"/>
        <w:ind w:left="360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Osobą upoważnioną do kontaktów z </w:t>
      </w:r>
      <w:r w:rsidRPr="008E1DC5">
        <w:rPr>
          <w:rFonts w:ascii="Arial" w:eastAsia="Calibri" w:hAnsi="Arial" w:cs="Arial"/>
          <w:b/>
          <w:kern w:val="0"/>
          <w14:ligatures w14:val="none"/>
        </w:rPr>
        <w:t>Zamawiającym</w:t>
      </w:r>
      <w:r w:rsidRPr="008E1DC5">
        <w:rPr>
          <w:rFonts w:ascii="Arial" w:eastAsia="Calibri" w:hAnsi="Arial" w:cs="Arial"/>
          <w:kern w:val="0"/>
          <w14:ligatures w14:val="none"/>
        </w:rPr>
        <w:t xml:space="preserve"> w przedmiotowej sprawie jest:</w:t>
      </w:r>
    </w:p>
    <w:p w14:paraId="4A74819C" w14:textId="77777777" w:rsidR="008E1DC5" w:rsidRPr="008E1DC5" w:rsidRDefault="008E1DC5" w:rsidP="008E1DC5">
      <w:pPr>
        <w:spacing w:line="360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..................................................... tel. ............................ email: ………………………..</w:t>
      </w:r>
    </w:p>
    <w:p w14:paraId="729D24B2" w14:textId="77777777" w:rsidR="008E1DC5" w:rsidRPr="008E1DC5" w:rsidRDefault="008E1DC5" w:rsidP="00DE7963">
      <w:pPr>
        <w:numPr>
          <w:ilvl w:val="0"/>
          <w:numId w:val="18"/>
        </w:numPr>
        <w:spacing w:line="360" w:lineRule="auto"/>
        <w:ind w:left="426" w:right="-711" w:hanging="42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W przypadku wyboru naszej oferty osobami upoważnionymi do podpisania umowy są:</w:t>
      </w:r>
    </w:p>
    <w:p w14:paraId="273F0EEE" w14:textId="35B834CB" w:rsidR="00826D8C" w:rsidRPr="00826D8C" w:rsidRDefault="008E1DC5" w:rsidP="00DE7963">
      <w:pPr>
        <w:pStyle w:val="Akapitzlist"/>
        <w:numPr>
          <w:ilvl w:val="3"/>
          <w:numId w:val="21"/>
        </w:numPr>
        <w:spacing w:line="360" w:lineRule="auto"/>
        <w:ind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26D8C">
        <w:rPr>
          <w:rFonts w:ascii="Arial" w:eastAsia="Calibri" w:hAnsi="Arial" w:cs="Arial"/>
          <w:kern w:val="0"/>
          <w14:ligatures w14:val="none"/>
        </w:rPr>
        <w:t>...........................................................................</w:t>
      </w:r>
    </w:p>
    <w:p w14:paraId="1195B781" w14:textId="4BADE293" w:rsidR="008E1DC5" w:rsidRPr="00826D8C" w:rsidRDefault="008E1DC5" w:rsidP="00DE7963">
      <w:pPr>
        <w:pStyle w:val="Akapitzlist"/>
        <w:numPr>
          <w:ilvl w:val="3"/>
          <w:numId w:val="21"/>
        </w:numPr>
        <w:spacing w:line="360" w:lineRule="auto"/>
        <w:ind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26D8C">
        <w:rPr>
          <w:rFonts w:ascii="Arial" w:eastAsia="Calibri" w:hAnsi="Arial" w:cs="Arial"/>
          <w:kern w:val="0"/>
          <w14:ligatures w14:val="none"/>
        </w:rPr>
        <w:t>...............................................................................</w:t>
      </w:r>
    </w:p>
    <w:p w14:paraId="1712EC97" w14:textId="0672D106" w:rsidR="008E1DC5" w:rsidRPr="008E1DC5" w:rsidRDefault="008E1DC5" w:rsidP="00C42858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Oświadczamy, że zdobyliśmy niezbędne informacje do przygotowania oferty.</w:t>
      </w:r>
    </w:p>
    <w:p w14:paraId="4C0B1A5F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Oświadczamy, że przedmiot zamówienia będziemy wykonywać sami/przy udziale podwykonawców/</w:t>
      </w:r>
      <w:r w:rsidRPr="008E1DC5">
        <w:rPr>
          <w:rFonts w:ascii="Arial" w:eastAsia="Calibri" w:hAnsi="Arial" w:cs="Arial"/>
          <w:kern w:val="0"/>
          <w:vertAlign w:val="superscript"/>
          <w14:ligatures w14:val="none"/>
        </w:rPr>
        <w:footnoteReference w:id="2"/>
      </w:r>
      <w:r w:rsidRPr="008E1DC5">
        <w:rPr>
          <w:rFonts w:ascii="Arial" w:eastAsia="Calibri" w:hAnsi="Arial" w:cs="Arial"/>
          <w:kern w:val="0"/>
          <w14:ligatures w14:val="none"/>
        </w:rPr>
        <w:t xml:space="preserve">. </w:t>
      </w:r>
    </w:p>
    <w:p w14:paraId="46D98DF6" w14:textId="0B8D7B30" w:rsidR="008E1DC5" w:rsidRPr="008E1DC5" w:rsidRDefault="008E1DC5" w:rsidP="000F3ABC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Poniżej podajemy części zamówienia, których wykonanie  zamierzamy powierzyć podwykonawcom oraz wykaz firm podwykonawców, którym wykonanie w/w części zamówienia: </w:t>
      </w:r>
    </w:p>
    <w:tbl>
      <w:tblPr>
        <w:tblW w:w="9644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2458"/>
        <w:gridCol w:w="6706"/>
      </w:tblGrid>
      <w:tr w:rsidR="008E1DC5" w:rsidRPr="008E1DC5" w14:paraId="3B32453F" w14:textId="77777777" w:rsidTr="004E08FF">
        <w:trPr>
          <w:trHeight w:val="261"/>
        </w:trPr>
        <w:tc>
          <w:tcPr>
            <w:tcW w:w="480" w:type="dxa"/>
          </w:tcPr>
          <w:p w14:paraId="2327F06F" w14:textId="77777777" w:rsidR="008E1DC5" w:rsidRPr="008E1DC5" w:rsidRDefault="008E1DC5" w:rsidP="008E1DC5">
            <w:pPr>
              <w:spacing w:line="259" w:lineRule="auto"/>
              <w:ind w:left="-85" w:right="-711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kern w:val="0"/>
                <w14:ligatures w14:val="none"/>
              </w:rPr>
              <w:t xml:space="preserve"> LP</w:t>
            </w:r>
          </w:p>
        </w:tc>
        <w:tc>
          <w:tcPr>
            <w:tcW w:w="2458" w:type="dxa"/>
          </w:tcPr>
          <w:p w14:paraId="4E3F928A" w14:textId="77777777" w:rsidR="008E1DC5" w:rsidRPr="008E1DC5" w:rsidRDefault="008E1DC5" w:rsidP="008E1DC5">
            <w:pPr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kern w:val="0"/>
                <w14:ligatures w14:val="none"/>
              </w:rPr>
              <w:t>Firma podwykonawcy</w:t>
            </w:r>
          </w:p>
        </w:tc>
        <w:tc>
          <w:tcPr>
            <w:tcW w:w="6706" w:type="dxa"/>
          </w:tcPr>
          <w:p w14:paraId="77E58528" w14:textId="77777777" w:rsidR="008E1DC5" w:rsidRPr="008E1DC5" w:rsidRDefault="008E1DC5" w:rsidP="008E1DC5">
            <w:pPr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kern w:val="0"/>
                <w14:ligatures w14:val="none"/>
              </w:rPr>
              <w:t xml:space="preserve">część zamówienia, której wykonanie  zamierzamy powierzyć podwykonawcy </w:t>
            </w:r>
          </w:p>
        </w:tc>
      </w:tr>
      <w:tr w:rsidR="008E1DC5" w:rsidRPr="008E1DC5" w14:paraId="0B5293BB" w14:textId="77777777" w:rsidTr="004E08FF">
        <w:trPr>
          <w:trHeight w:val="553"/>
        </w:trPr>
        <w:tc>
          <w:tcPr>
            <w:tcW w:w="480" w:type="dxa"/>
          </w:tcPr>
          <w:p w14:paraId="12974327" w14:textId="77777777" w:rsidR="008E1DC5" w:rsidRPr="008E1DC5" w:rsidRDefault="008E1DC5" w:rsidP="008E1DC5">
            <w:pPr>
              <w:spacing w:line="259" w:lineRule="auto"/>
              <w:ind w:left="-85" w:right="-711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kern w:val="0"/>
                <w14:ligatures w14:val="none"/>
              </w:rPr>
              <w:t xml:space="preserve">   1</w:t>
            </w:r>
          </w:p>
        </w:tc>
        <w:tc>
          <w:tcPr>
            <w:tcW w:w="2458" w:type="dxa"/>
          </w:tcPr>
          <w:p w14:paraId="4FF7EAA9" w14:textId="77777777" w:rsidR="008E1DC5" w:rsidRPr="008E1DC5" w:rsidRDefault="008E1DC5" w:rsidP="008E1DC5">
            <w:pPr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6706" w:type="dxa"/>
          </w:tcPr>
          <w:p w14:paraId="74F237C6" w14:textId="77777777" w:rsidR="008E1DC5" w:rsidRPr="008E1DC5" w:rsidRDefault="008E1DC5" w:rsidP="008E1DC5">
            <w:pPr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8E1DC5" w:rsidRPr="008E1DC5" w14:paraId="10994AA1" w14:textId="77777777" w:rsidTr="004E08FF">
        <w:trPr>
          <w:trHeight w:val="553"/>
        </w:trPr>
        <w:tc>
          <w:tcPr>
            <w:tcW w:w="480" w:type="dxa"/>
          </w:tcPr>
          <w:p w14:paraId="79FA1684" w14:textId="77777777" w:rsidR="008E1DC5" w:rsidRPr="008E1DC5" w:rsidRDefault="008E1DC5" w:rsidP="008E1DC5">
            <w:pPr>
              <w:spacing w:line="259" w:lineRule="auto"/>
              <w:ind w:left="-85" w:right="-711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kern w:val="0"/>
                <w14:ligatures w14:val="none"/>
              </w:rPr>
              <w:t xml:space="preserve">   2</w:t>
            </w:r>
          </w:p>
        </w:tc>
        <w:tc>
          <w:tcPr>
            <w:tcW w:w="2458" w:type="dxa"/>
          </w:tcPr>
          <w:p w14:paraId="0A3EBEE4" w14:textId="77777777" w:rsidR="008E1DC5" w:rsidRPr="008E1DC5" w:rsidRDefault="008E1DC5" w:rsidP="008E1DC5">
            <w:pPr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6706" w:type="dxa"/>
          </w:tcPr>
          <w:p w14:paraId="242DEAE6" w14:textId="77777777" w:rsidR="008E1DC5" w:rsidRPr="008E1DC5" w:rsidRDefault="008E1DC5" w:rsidP="008E1DC5">
            <w:pPr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5BF532F7" w14:textId="77777777" w:rsidR="008E1DC5" w:rsidRPr="008E1DC5" w:rsidRDefault="008E1DC5" w:rsidP="000F3ABC">
      <w:pPr>
        <w:spacing w:line="259" w:lineRule="auto"/>
        <w:ind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Oświadczamy, że oferta nie zawiera/ zawiera (właściwe podkreślić) informacji stanowiących tajemnicę przedsiębiorstwa w rozumieniu przepisów o zwalczaniu nieuczciwej konkurencji. Informacje takie zawarte są w następujących dokumentach:</w:t>
      </w:r>
    </w:p>
    <w:p w14:paraId="68B11CD9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.................................................................................</w:t>
      </w:r>
    </w:p>
    <w:p w14:paraId="6DAC98FB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.................................................................................</w:t>
      </w:r>
    </w:p>
    <w:p w14:paraId="1175C175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Uzasadnienie, iż zastrzeżone informacje stanowią tajemnicę przedsiębiorstwa:</w:t>
      </w:r>
    </w:p>
    <w:p w14:paraId="6D8B6B1C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………………………………………………………………………………………………</w:t>
      </w:r>
    </w:p>
    <w:p w14:paraId="18990790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Uwaga! W przypadku braku wykazania, że informacje zastrzeżone stanowią tajemnice przedsiębiorstwa lub niewystarczającego uzasadnienia, informacje te zostaną uznane za jawne.</w:t>
      </w:r>
      <w:r w:rsidRPr="008E1DC5">
        <w:rPr>
          <w:rFonts w:ascii="Arial" w:eastAsia="Calibri" w:hAnsi="Arial" w:cs="Arial"/>
          <w:kern w:val="0"/>
          <w14:ligatures w14:val="none"/>
        </w:rPr>
        <w:t>.</w:t>
      </w:r>
    </w:p>
    <w:p w14:paraId="41C3D27D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:u w:val="single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</w:t>
      </w:r>
      <w:r w:rsidRPr="008E1DC5">
        <w:rPr>
          <w:rFonts w:ascii="Arial" w:eastAsia="Calibri" w:hAnsi="Arial" w:cs="Arial"/>
          <w:kern w:val="0"/>
          <w14:ligatures w14:val="none"/>
        </w:rPr>
        <w:lastRenderedPageBreak/>
        <w:t>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postępowaniu- dotyczy/nie dotyczy.</w:t>
      </w:r>
    </w:p>
    <w:p w14:paraId="106EE193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:u w:val="single"/>
          <w14:ligatures w14:val="none"/>
        </w:rPr>
      </w:pPr>
      <w:r w:rsidRPr="008E1DC5">
        <w:rPr>
          <w:rFonts w:ascii="Arial" w:eastAsia="Calibri" w:hAnsi="Arial" w:cs="Arial"/>
          <w:kern w:val="0"/>
          <w:u w:val="single"/>
          <w14:ligatures w14:val="none"/>
        </w:rPr>
        <w:t>Załącznikami do formularza oferty są:</w:t>
      </w:r>
    </w:p>
    <w:p w14:paraId="08D087EB" w14:textId="77777777" w:rsidR="008E1DC5" w:rsidRPr="008E1DC5" w:rsidRDefault="008E1DC5" w:rsidP="00DE7963">
      <w:pPr>
        <w:numPr>
          <w:ilvl w:val="0"/>
          <w:numId w:val="16"/>
        </w:numPr>
        <w:spacing w:after="0" w:line="240" w:lineRule="auto"/>
        <w:ind w:right="-711"/>
        <w:jc w:val="both"/>
        <w:rPr>
          <w:rFonts w:ascii="Arial" w:eastAsia="Calibri" w:hAnsi="Arial" w:cs="Arial"/>
          <w:i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Dokumenty wymagane zgodnie z </w:t>
      </w:r>
      <w:r w:rsidRPr="008E1DC5">
        <w:rPr>
          <w:rFonts w:ascii="Arial" w:eastAsia="Calibri" w:hAnsi="Arial" w:cs="Arial"/>
          <w:i/>
          <w:kern w:val="0"/>
          <w14:ligatures w14:val="none"/>
        </w:rPr>
        <w:t>zapytaniu ofertowym.</w:t>
      </w:r>
    </w:p>
    <w:p w14:paraId="2EBF4E23" w14:textId="5F8C62D6" w:rsidR="008E1DC5" w:rsidRPr="000F3ABC" w:rsidRDefault="008E1DC5" w:rsidP="00DE7963">
      <w:pPr>
        <w:numPr>
          <w:ilvl w:val="0"/>
          <w:numId w:val="16"/>
        </w:numPr>
        <w:spacing w:after="0" w:line="240" w:lineRule="auto"/>
        <w:ind w:right="-711"/>
        <w:jc w:val="both"/>
        <w:rPr>
          <w:rFonts w:ascii="Arial" w:eastAsia="Calibri" w:hAnsi="Arial" w:cs="Arial"/>
          <w:i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Załączniki wymienione w </w:t>
      </w:r>
      <w:r w:rsidRPr="008E1DC5">
        <w:rPr>
          <w:rFonts w:ascii="Arial" w:eastAsia="Calibri" w:hAnsi="Arial" w:cs="Arial"/>
          <w:i/>
          <w:kern w:val="0"/>
          <w14:ligatures w14:val="none"/>
        </w:rPr>
        <w:t>zapytaniu ofertowym.</w:t>
      </w:r>
    </w:p>
    <w:p w14:paraId="7C256662" w14:textId="77777777" w:rsidR="008E1DC5" w:rsidRPr="008E1DC5" w:rsidRDefault="008E1DC5" w:rsidP="008E1DC5">
      <w:pPr>
        <w:spacing w:line="259" w:lineRule="auto"/>
        <w:ind w:right="-428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………………………………………                                          ……………………………….</w:t>
      </w:r>
    </w:p>
    <w:p w14:paraId="3FCE1A5C" w14:textId="27B89DEF" w:rsidR="008E1DC5" w:rsidRPr="009B0C97" w:rsidRDefault="008E1DC5" w:rsidP="000F3ABC">
      <w:pPr>
        <w:spacing w:line="259" w:lineRule="auto"/>
        <w:ind w:right="-428"/>
        <w:jc w:val="both"/>
        <w:rPr>
          <w:rFonts w:ascii="Arial" w:eastAsia="Calibri" w:hAnsi="Arial" w:cs="Arial"/>
          <w:kern w:val="0"/>
          <w14:ligatures w14:val="none"/>
        </w:rPr>
      </w:pPr>
      <w:r w:rsidRPr="009B0C97">
        <w:rPr>
          <w:rFonts w:ascii="Arial" w:eastAsia="Calibri" w:hAnsi="Arial" w:cs="Arial"/>
          <w:kern w:val="0"/>
          <w14:ligatures w14:val="none"/>
        </w:rPr>
        <w:t xml:space="preserve">                    /miejscowość, data/                                                         /podpis Wykonawcy/</w:t>
      </w:r>
    </w:p>
    <w:p w14:paraId="0F6538AF" w14:textId="77777777" w:rsidR="00A302AF" w:rsidRPr="009B0C97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0CC5AB51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2C49492A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1C7CFA97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5E8697A3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3DC1566E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325FF549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27A6401E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1FD5F8C9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5783F2AF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7266A88F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045A2CA6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5B1172AA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1C57990D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3441D199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555B3C80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5AE37EE3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468B49E8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3E213644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76D3784F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15A610BC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161610A9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30A2BC8D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19FEA534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016B6A88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5C9E51FC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0B02416E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1717BA80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1F98730B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3B2FBC18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58126ADE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279E7200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75471E55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3E26665C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2498A979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16086704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45D0AA84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01D8D935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74440EEF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31D768D9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74F20F05" w14:textId="77777777" w:rsidR="00685198" w:rsidRDefault="00685198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</w:p>
    <w:p w14:paraId="62FB031C" w14:textId="2FDE0EFF" w:rsidR="00A302AF" w:rsidRPr="009B0C97" w:rsidRDefault="00A302AF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  <w:r w:rsidRPr="009B0C97">
        <w:rPr>
          <w:rFonts w:ascii="Arial" w:hAnsi="Arial" w:cs="Arial"/>
          <w:b/>
          <w:bCs/>
          <w:color w:val="000000"/>
          <w:lang w:eastAsia="pl-PL" w:bidi="pl-PL"/>
        </w:rPr>
        <w:t>Załącznik nr 2</w:t>
      </w:r>
    </w:p>
    <w:p w14:paraId="31F789C3" w14:textId="217D6792" w:rsidR="00A302AF" w:rsidRPr="009B0C97" w:rsidRDefault="00A302AF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</w:rPr>
      </w:pPr>
      <w:r w:rsidRPr="009B0C97">
        <w:rPr>
          <w:rFonts w:ascii="Arial" w:hAnsi="Arial" w:cs="Arial"/>
          <w:b/>
          <w:bCs/>
          <w:color w:val="000000"/>
          <w:lang w:eastAsia="pl-PL" w:bidi="pl-PL"/>
        </w:rPr>
        <w:t>-WZÓR-</w:t>
      </w:r>
    </w:p>
    <w:p w14:paraId="006CDA75" w14:textId="66BDD31C" w:rsidR="00A302AF" w:rsidRPr="009B0C97" w:rsidRDefault="00A302AF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</w:rPr>
      </w:pPr>
      <w:r w:rsidRPr="009B0C97">
        <w:rPr>
          <w:rFonts w:ascii="Arial" w:hAnsi="Arial" w:cs="Arial"/>
          <w:b/>
          <w:bCs/>
          <w:color w:val="000000"/>
          <w:lang w:eastAsia="pl-PL" w:bidi="pl-PL"/>
        </w:rPr>
        <w:t>UMOWA NR ………..</w:t>
      </w:r>
    </w:p>
    <w:p w14:paraId="473F050A" w14:textId="7984BC9A" w:rsidR="00A302AF" w:rsidRPr="009B0C97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 w:rsidRPr="009B0C97">
        <w:rPr>
          <w:rFonts w:ascii="Arial" w:hAnsi="Arial" w:cs="Arial"/>
          <w:color w:val="000000"/>
          <w:lang w:eastAsia="pl-PL" w:bidi="pl-PL"/>
        </w:rPr>
        <w:t>Zawarta w dniu  ………….pomiędzy:</w:t>
      </w:r>
    </w:p>
    <w:p w14:paraId="04721DAA" w14:textId="1443CE0E" w:rsidR="00A302AF" w:rsidRPr="009B0C97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 w:rsidRPr="009B0C97">
        <w:rPr>
          <w:rFonts w:ascii="Arial" w:hAnsi="Arial" w:cs="Arial"/>
          <w:color w:val="000000"/>
          <w:lang w:eastAsia="pl-PL" w:bidi="pl-PL"/>
        </w:rPr>
        <w:t>…………………………………….</w:t>
      </w:r>
    </w:p>
    <w:p w14:paraId="28E8AEF8" w14:textId="0844A962" w:rsidR="00A302AF" w:rsidRPr="009B0C97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 w:rsidRPr="009B0C97">
        <w:rPr>
          <w:rFonts w:ascii="Arial" w:hAnsi="Arial" w:cs="Arial"/>
          <w:color w:val="000000"/>
          <w:lang w:eastAsia="pl-PL" w:bidi="pl-PL"/>
        </w:rPr>
        <w:t xml:space="preserve">zwanym dalej </w:t>
      </w:r>
      <w:r w:rsidRPr="009B0C97">
        <w:rPr>
          <w:rFonts w:ascii="Arial" w:hAnsi="Arial" w:cs="Arial"/>
          <w:b/>
          <w:bCs/>
          <w:color w:val="000000"/>
          <w:lang w:eastAsia="pl-PL" w:bidi="pl-PL"/>
        </w:rPr>
        <w:t>„Zamawiającym”</w:t>
      </w:r>
    </w:p>
    <w:p w14:paraId="4C3423FC" w14:textId="77777777" w:rsidR="00A302AF" w:rsidRPr="009B0C97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  <w:color w:val="000000"/>
          <w:lang w:eastAsia="pl-PL" w:bidi="pl-PL"/>
        </w:rPr>
      </w:pPr>
      <w:r w:rsidRPr="009B0C97">
        <w:rPr>
          <w:rFonts w:ascii="Arial" w:hAnsi="Arial" w:cs="Arial"/>
          <w:color w:val="000000"/>
          <w:lang w:eastAsia="pl-PL" w:bidi="pl-PL"/>
        </w:rPr>
        <w:t xml:space="preserve">a </w:t>
      </w:r>
    </w:p>
    <w:p w14:paraId="72F184D6" w14:textId="544563FC" w:rsidR="00A302AF" w:rsidRPr="009B0C97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  <w:color w:val="000000"/>
          <w:lang w:eastAsia="pl-PL" w:bidi="pl-PL"/>
        </w:rPr>
      </w:pPr>
      <w:r w:rsidRPr="009B0C97">
        <w:rPr>
          <w:rFonts w:ascii="Arial" w:hAnsi="Arial" w:cs="Arial"/>
          <w:color w:val="000000"/>
          <w:lang w:eastAsia="pl-PL" w:bidi="pl-PL"/>
        </w:rPr>
        <w:t>…………………………………………</w:t>
      </w:r>
    </w:p>
    <w:p w14:paraId="018D1A04" w14:textId="07556ADE" w:rsidR="00A302AF" w:rsidRPr="009B0C97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 w:rsidRPr="009B0C97">
        <w:rPr>
          <w:rFonts w:ascii="Arial" w:hAnsi="Arial" w:cs="Arial"/>
          <w:color w:val="000000"/>
          <w:lang w:eastAsia="pl-PL" w:bidi="pl-PL"/>
        </w:rPr>
        <w:t xml:space="preserve">zwanym dalej </w:t>
      </w:r>
      <w:r w:rsidRPr="009B0C97">
        <w:rPr>
          <w:rFonts w:ascii="Arial" w:hAnsi="Arial" w:cs="Arial"/>
          <w:b/>
          <w:bCs/>
          <w:color w:val="000000"/>
          <w:lang w:eastAsia="pl-PL" w:bidi="pl-PL"/>
        </w:rPr>
        <w:t>Wykonawcą</w:t>
      </w:r>
    </w:p>
    <w:p w14:paraId="520E9CCA" w14:textId="77777777" w:rsidR="00A302AF" w:rsidRDefault="00A302AF" w:rsidP="000D7DD6">
      <w:p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</w:p>
    <w:p w14:paraId="7C06FC15" w14:textId="77777777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1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PRZEDMIOT UMOWY</w:t>
      </w:r>
    </w:p>
    <w:p w14:paraId="3301AF49" w14:textId="58B2A66A" w:rsidR="00AB0002" w:rsidRPr="00AB0002" w:rsidRDefault="00AB0002" w:rsidP="00DE7963">
      <w:pPr>
        <w:numPr>
          <w:ilvl w:val="0"/>
          <w:numId w:val="3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Przedmiotem umowy jest świadczenie usługi przygotowania i dostarczania posiłków dla uczestników projektu pn. „Technikum Zawodowego nr 2 w Stargardzie paszportem do kariery zawodowej”.</w:t>
      </w:r>
    </w:p>
    <w:p w14:paraId="62AE4E85" w14:textId="77777777" w:rsidR="00AB0002" w:rsidRPr="00AB0002" w:rsidRDefault="00AB0002" w:rsidP="00DE7963">
      <w:pPr>
        <w:numPr>
          <w:ilvl w:val="0"/>
          <w:numId w:val="3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Zamawiający zastrzega sobie prawo, z zastrzeżeniem ust. 4 do zmniejszenia wartości umowy do wysokości nakładów faktycznie poniesionych, z zastrzeżeniem, iż nie będą one niższe niż 70 % ceny oferty brutto. Zmiana w tym zakresie nie stanowi zmiany warunków umowy wymagającej formy pisemnej w postaci aneksu. </w:t>
      </w:r>
    </w:p>
    <w:p w14:paraId="54073DB3" w14:textId="77777777" w:rsidR="00AB0002" w:rsidRPr="00AB0002" w:rsidRDefault="00AB0002" w:rsidP="00DE7963">
      <w:pPr>
        <w:numPr>
          <w:ilvl w:val="0"/>
          <w:numId w:val="3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Zamawiający zastrzega sobie prawo, z zastrzeżeniem ust. 4 do zwiększenia wartości umowy do wysokości nakładów faktycznie poniesionych, z zastrzeżeniem, iż nie będą one wyższe niż o 30 % ceny oferty brutto (prawo opcji). Zmiana w tym zakresie nie stanowi zmiany warunków umowy wymagającej formy pisemnej w postaci aneksu. </w:t>
      </w:r>
    </w:p>
    <w:p w14:paraId="34D6DFC2" w14:textId="77777777" w:rsidR="00AB0002" w:rsidRPr="00AB0002" w:rsidRDefault="00AB0002" w:rsidP="00DE7963">
      <w:pPr>
        <w:numPr>
          <w:ilvl w:val="0"/>
          <w:numId w:val="3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Ceny jednostkowe określone przez Wykonawcę w ofercie przetargowej są stałe i nie będą ulegały, z zastrzeżeniem postanowień § 8 Umowy, zmianom przez cały okres obowiązywania umowy</w:t>
      </w:r>
    </w:p>
    <w:p w14:paraId="3252E640" w14:textId="77777777" w:rsidR="00AB0002" w:rsidRPr="00AB0002" w:rsidRDefault="00AB0002" w:rsidP="00AB0002">
      <w:pPr>
        <w:spacing w:after="0" w:line="23" w:lineRule="atLeast"/>
        <w:jc w:val="both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</w:p>
    <w:p w14:paraId="3157F7BF" w14:textId="77777777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2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OSOBY UPRAWNIONE</w:t>
      </w:r>
    </w:p>
    <w:p w14:paraId="1FA70856" w14:textId="6C7A789F" w:rsidR="00AB0002" w:rsidRDefault="00AB0002" w:rsidP="00DE7963">
      <w:pPr>
        <w:numPr>
          <w:ilvl w:val="0"/>
          <w:numId w:val="28"/>
        </w:numPr>
        <w:tabs>
          <w:tab w:val="clear" w:pos="360"/>
          <w:tab w:val="num" w:pos="-2552"/>
          <w:tab w:val="num" w:pos="1003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Osobami uprawnionymi do korzystania z usługi określonej niniejszą umową są uczniowie – uczestnicy projektu</w:t>
      </w:r>
      <w:r w:rsidRPr="00AB0002">
        <w:t xml:space="preserve"> 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pn.: „Technikum Zawodowe nr 2 w Stargardzie – paszportem do kariery zawodowej”. Projekt współfinansowany ze środków Europejskiego Funduszu Społecznego Plus (EFS+) w ramach programu Fundusze Europejskie dla Pomorza Zachodniego 2021–2027, Działanie 6.10 – Wsparcie kształcenia zawodowego (ZIT).</w:t>
      </w:r>
    </w:p>
    <w:p w14:paraId="5D9B5F50" w14:textId="2E652EF7" w:rsidR="00AB0002" w:rsidRPr="00AB0002" w:rsidRDefault="00AB0002" w:rsidP="00DE7963">
      <w:pPr>
        <w:numPr>
          <w:ilvl w:val="0"/>
          <w:numId w:val="28"/>
        </w:numPr>
        <w:tabs>
          <w:tab w:val="clear" w:pos="360"/>
          <w:tab w:val="num" w:pos="-2552"/>
          <w:tab w:val="num" w:pos="1003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Dokładne terminy</w:t>
      </w:r>
      <w:r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, 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godziny </w:t>
      </w:r>
      <w:r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i zakres 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dostaw będą ustalane indywidualnie z Wykonawcą, Zamawiający przekaże informację o liczbie posiłków najpóźniej do godziny 10:00 w dniu realizacji (telefonicznie lub elektronicznie). </w:t>
      </w:r>
    </w:p>
    <w:p w14:paraId="2CA46478" w14:textId="77777777" w:rsidR="00AB0002" w:rsidRPr="00AB0002" w:rsidRDefault="00AB0002" w:rsidP="00AB0002">
      <w:pPr>
        <w:spacing w:after="0" w:line="23" w:lineRule="atLeast"/>
        <w:jc w:val="both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</w:p>
    <w:p w14:paraId="39AF125B" w14:textId="77777777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3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SZCZEGÓŁOWE WYTYCZNE DOTYCZĄCE POSIŁKÓW</w:t>
      </w:r>
    </w:p>
    <w:p w14:paraId="0C6000D5" w14:textId="0CF76E3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Przez posiłek, o którym mowa w § 1 ust. 1 rozumie się posiłe</w:t>
      </w:r>
      <w:r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k 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w formie drugiego dania wg dwudekadowych jadłospisów przedkładanych do akceptacji Zamawiającemu, najpóźniej na 3 dni robocze przed terminem ich obowiązywania. Brak zastrzeżeń zgłoszonych przez Zamawiającego skutkuje akceptacją zaproponowanego jadłospisu. Zgłoszenie przez Zamawiającego uwag lub 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lastRenderedPageBreak/>
        <w:t>zastrzeżeń do zaproponowanego jadłospisu obliguje Wykonawcę do wprowadzenia zmian w jadłospisie. Wykonawca ma prawo do zmiany jadłospisu w trakcie jego obowiązywania po uzyskaniu zgody Zamawiającego. Zamawiający zastrzega sobie prawo do zmiany jadłospisu.</w:t>
      </w:r>
    </w:p>
    <w:p w14:paraId="5A0CA1B3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Posiłki powinny być przygotowane zgodnie z zasadami racjonalnego żywienia, sporządzane z pełnowartościowych produktów posiadających aktualne terminy ważności, urozmaicone, lekkostrawne oraz atrakcyjne pod względem organoleptycznym. Posiłki muszą posiadać wartość odżywczą i energetyczną zgodną z wymogami i normami żywienia dzieci i młodzieży.</w:t>
      </w:r>
    </w:p>
    <w:p w14:paraId="31A44451" w14:textId="0B4BDE05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zobowiązuje się do zupełnego wyeliminowania produktów przetworzonych i stosowania naturalnych, wartościowych produktów spożywczych.</w:t>
      </w:r>
    </w:p>
    <w:p w14:paraId="245C5596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Obiady muszą być wykonane z odpowiednich surowców - nieprzetworzonego wcześniej mięsa, świeżych warzyw i owoców (sezonowo -w okresie zimowym dopuszcza się stosowanie mrożonek warzywnych i owocowych). </w:t>
      </w:r>
    </w:p>
    <w:p w14:paraId="054C1484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Zamawiający nie dopuszcza możliwości przygotowywania potraw i napojów na bazie suszu.</w:t>
      </w:r>
    </w:p>
    <w:p w14:paraId="08FC0181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 ramach II dania jadłospis powinien zawierać m.in.: posiłki mięsne: udo z kurczaka, kotlet mielony (karczek, filet z kurczaka, indyk, szynka b/k), kotlet (schab, filet z kurczaka, filet z indyka), gulasz (szynka b/k, karczek b/k, łopatka b/k, filet z indyka, kurczaka), posiłki półmięsne, 2 posiłki bezmięsne - mączne, 2 posiłki - ryba (filet).</w:t>
      </w:r>
    </w:p>
    <w:p w14:paraId="46D27573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Nie dopuszcza się serwowania posiłków przygotowanych w formule fastfood.</w:t>
      </w:r>
    </w:p>
    <w:p w14:paraId="12F0907A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Zamawiający nie zezwala na stosowanie w procesie żywienia produktów takich jak: gotowe sosy, sproszkowane ziemniaki (puree), mrożonych pierogów, innych produktów typu „instant".</w:t>
      </w:r>
    </w:p>
    <w:p w14:paraId="31E347AD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Do przygotowania posiłków należy używać produktów wysokiej jakości i zawsze świeżych, posiadających aktualne terminy ważności, nabytych w źródłach działających zgodnie z obowiązującymi przepisami sanitarnymi i higienicznymi.</w:t>
      </w:r>
    </w:p>
    <w:p w14:paraId="774189E4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Zupy muszą być gotowane na wywarze mięsno-warzywnym. Zamawiający nie dopuszcza możliwości serwowania zup przygotowanych na bazie proszku.</w:t>
      </w:r>
    </w:p>
    <w:p w14:paraId="2853EC10" w14:textId="78911578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Posiłki muszą być przygotowywane zgodnie z zasadami określonymi w ustawie z dnia 25 sierpnia 2006 r. o bezpieczeństwie żywności i żywienia łącznie z przepisami wykonawczymi do tej ustawy w szczególności Rozporządzeniem Ministra Zdrowia z dnia 26 lipca 2016 r. w sprawie grup środków spożywczych przeznaczonych do sprzedaży dzieciom i młodzieży w jednostkach systemu oświaty oraz wymagań, jakie muszą spełniać środki spożywcze stosowane w ramach żywienia zbiorowego dzieci i młodzieży w tych jednostkach oraz normami żywienia i zaleceniami Instytutu Żywności i Żywienia.</w:t>
      </w:r>
    </w:p>
    <w:p w14:paraId="3693DB95" w14:textId="70F18A83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Posiłki muszą spełniać normy żywieniowe dla odpowiedniej grupy wiekowej (gramatura i kaloryczność odpowiednia dla dzieci i młodzieży w wieku szkolnym). Wykonawca będzie przygotowywał i dostarczał posiłki zachowując wymogi sanitarno-epidemiologiczne w zakresie personelu oraz warunków produkcji oraz weźmie odpowiedzialność za ich przygotowanie zgodnie z obowiązującymi normami i przepisami prawa.</w:t>
      </w:r>
    </w:p>
    <w:p w14:paraId="615BBEB1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dołoży wszelkich starań, aby jadłospis był urozmaicony oraz uwzględniał sezonowość.</w:t>
      </w:r>
    </w:p>
    <w:p w14:paraId="17AF64CB" w14:textId="0E0C2FD3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Zamawiający zastrzega sobie prawo do nadzoru wydawania posiłków. W ramach nadzoru nad jakością świadczonych usług, Zamawiający zastrzega sobie prawo oceny posiłków, poprzez dokonywanie degustacji próbek dostarczanych do szkoły dań. Ewentualne uwagi - wnioski wynikające z tych degustacji, w zakresie 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lastRenderedPageBreak/>
        <w:t>przestrzegania zapisów ust. 1</w:t>
      </w:r>
      <w:r w:rsidR="00F71BDC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1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, będą wiążące dla Wykonawcy i przedstawione Wykonawcy w formie protokołu. W przypadku ponownego niezastosowania się do uwag Zamawiający zastrzega sobie prawo do stosowania kar umownych, które mogą być podstawą rozwiązania umowy.</w:t>
      </w:r>
    </w:p>
    <w:p w14:paraId="3EBA8714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Przygotowywanie posiłków odbywać się będzie poza obszarem szkoły.</w:t>
      </w:r>
    </w:p>
    <w:p w14:paraId="14DCE11C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Wydawanie posiłków odbywać się będzie przez pracowników Wykonawcy i na koszt Wykonawcy.</w:t>
      </w:r>
    </w:p>
    <w:p w14:paraId="78B4B6A6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Wykonawca, we własnym zakresie i na swój koszt, zapewni obrusy, serwetki, niezbędne naczynia kuchenne i sztućce do spożywania i wydawania posiłków oraz na własny koszt będzie je uzupełniał.</w:t>
      </w:r>
    </w:p>
    <w:p w14:paraId="47D00972" w14:textId="3193BA28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Posiłek należy wydawać z zastosowaniem pojemników (naczyń) i sztućców jednorazowych, przeznaczonych do kontaktu z żywnością określonych w przepisach ustawy z dnia 25 sierpnia 2006 r. o bezpieczeństwie żywności i żywienia. Wykonawca ma prawo zawnioskować do Zamawiającego o korzystanie z naczyń ceramicznych. Zamawiający może odmówić wprowadzenia naczyń ceramicznych, w przypadku, gdy generować to będzie dodatkowe koszty po stronie Zamawiającego bądź wiązać się z utrudnieniami w organizacji pracy stołówki.</w:t>
      </w:r>
    </w:p>
    <w:p w14:paraId="13074018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Transport dań powinien odbywać się z użyciem pojazdu przystosowanego do przewozu posiłków, dopuszczonym przez właściwy organ Państwowej Inspekcji Sanitarnej. Potrawy muszą być dostarczane w pojemnikach ze stali nierdzewnej, termosach (pojemnikach) utrzymujących właściwą temperaturę, spełniających wymagania sanitarno-epidemiologiczne.</w:t>
      </w:r>
    </w:p>
    <w:p w14:paraId="18329EDB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Wykonawca zapewni odbiór brudnych naczyń i sztućców ze stołówki szkolnej po zakończonym posiłku. </w:t>
      </w:r>
    </w:p>
    <w:p w14:paraId="6904EBA2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Utylizacja odpadów pokonsumpcyjnych, wywóz odpadów komunalnych należy do Wykonawcy i następuje w dniu ich wytworzenia na koszt Wykonawcy, zgodnie z aktualnie obowiązującymi przepisami.</w:t>
      </w:r>
    </w:p>
    <w:p w14:paraId="7CD088E7" w14:textId="0B595CF6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Próbki żywności przechowywane są w siedzibie Wykonawcy przy ul. ……………….. i na jego koszt.</w:t>
      </w:r>
    </w:p>
    <w:p w14:paraId="67210B10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zobowiązuje się do utrzymania należytego stanu czystości w punkcie wydawania posiłków obiadowych oraz zapewni sobie do tego celu odpowiednie środki czyszczące i dezynfekujące.</w:t>
      </w:r>
    </w:p>
    <w:p w14:paraId="79B25C78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zobowiązany będzie do zapewnienia ciągłości dostaw posiłków bez względu na trudności powstałe po stronie Wykonawcy.</w:t>
      </w:r>
    </w:p>
    <w:p w14:paraId="4A926ADE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Personel Wykonawcy musi posiadać aktualne badania, ważne książeczki badań do celów sanitarno - epidemiologicznych oraz odpowiednie przygotowanie.</w:t>
      </w:r>
    </w:p>
    <w:p w14:paraId="6E1AA97A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ponosi pełną odpowiedzialność cywilną, administracyjną i karną za jakość dostarczanych posiłków oraz skutki wynikające z zaniedbań przy ich przygotowaniu i transporcie, mogące mieć negatywny wpływ na zdrowie żywionych dzieci.</w:t>
      </w:r>
    </w:p>
    <w:p w14:paraId="0FE49D91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Temperatura posiłku winna mieścić się w granicach 60 – 75 stopni Celsjusza.</w:t>
      </w:r>
    </w:p>
    <w:p w14:paraId="507D7B0C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Zamawiający nie dopuszcza możliwości wydawania w zamian za posiłek suchego prowiantu z zastrzeżeniem ust. 31 lub wypłacania ekwiwalentu pieniężnego.</w:t>
      </w:r>
    </w:p>
    <w:p w14:paraId="78E65E1D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Zamawiający, w przypadku zorganizowanego przez szkołę wyjazdu grupy uczniów, może wyrazić zgodę na wydanie suchego prowiantu w zamian za posiłek. </w:t>
      </w:r>
    </w:p>
    <w:p w14:paraId="38B567CF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Resztki posiłków oraz zlewki zabierane są ze szkoły przez Wykonawcę.</w:t>
      </w:r>
    </w:p>
    <w:p w14:paraId="225C51FC" w14:textId="77777777" w:rsidR="00AB0002" w:rsidRPr="00AB0002" w:rsidRDefault="00AB0002" w:rsidP="00DE7963">
      <w:pPr>
        <w:numPr>
          <w:ilvl w:val="0"/>
          <w:numId w:val="29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Prawidłowość wykonania umowy będzie podlegać kontroli wykonywanej przez osobę upoważnioną przez Zamawiającego. W ramach nadzoru nad jakością świadczonych usług, Zamawiający zastrzega sobie prawo oceny posiłków, poprzez dokonywanie sporadycznych degustacji próbek dostarczanych do szkoły dań. 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lastRenderedPageBreak/>
        <w:t xml:space="preserve">Ewentualne uwagi - wnioski wynikające z tych degustacji będą wiążące dla Wykonawcy i przedstawione Wykonawcy w formie protokołu. </w:t>
      </w:r>
    </w:p>
    <w:p w14:paraId="4AC1E599" w14:textId="77777777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4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DOSTAWA I WYDAWANIE POSIŁKÓW</w:t>
      </w:r>
    </w:p>
    <w:p w14:paraId="4A4F8C6B" w14:textId="77777777" w:rsidR="00AB0002" w:rsidRPr="00AB0002" w:rsidRDefault="00AB0002" w:rsidP="00DE7963">
      <w:pPr>
        <w:numPr>
          <w:ilvl w:val="0"/>
          <w:numId w:val="30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Wykonawcy nie wolno wydawać osobom uprawnionym posiłków w pojemniki, termosy, słoiki itp.  do spożycia poza miejscem wyznaczonym na terenie szkoły.</w:t>
      </w:r>
    </w:p>
    <w:p w14:paraId="10B5ED53" w14:textId="77777777" w:rsidR="00AB0002" w:rsidRPr="00AB0002" w:rsidRDefault="00AB0002" w:rsidP="00DE7963">
      <w:pPr>
        <w:numPr>
          <w:ilvl w:val="0"/>
          <w:numId w:val="30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zobowiązany jest do prowadzenia na bieżąco ewidencji wydawanych posiłków, na podstawie listy uprawnionych dzieci, którą dostarczy Zamawiający.</w:t>
      </w:r>
    </w:p>
    <w:p w14:paraId="2E5E4492" w14:textId="09969C64" w:rsidR="00AB0002" w:rsidRPr="00AB0002" w:rsidRDefault="00AB0002" w:rsidP="00DE7963">
      <w:pPr>
        <w:numPr>
          <w:ilvl w:val="0"/>
          <w:numId w:val="30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Posiłki wydawane będą uprawnionym uczniom w pomieszczeniach uzgodnionych 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br/>
        <w:t xml:space="preserve">z Zamawiającym. Do uzgodnień powyższych zobowiązany jest Wykonawca. </w:t>
      </w:r>
    </w:p>
    <w:p w14:paraId="71797073" w14:textId="77777777" w:rsidR="00AB0002" w:rsidRPr="00AB0002" w:rsidRDefault="00AB0002" w:rsidP="00DE7963">
      <w:pPr>
        <w:numPr>
          <w:ilvl w:val="0"/>
          <w:numId w:val="30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 przypadku mniejszej ilości uczniów uprawnionych w danym dniu Wykonawca zobowiązany jest rozdzielić niewydane posiłki obecnym uprawnionym uczniom.</w:t>
      </w:r>
    </w:p>
    <w:p w14:paraId="5ADBDCB1" w14:textId="77777777" w:rsidR="00AB0002" w:rsidRPr="00AB0002" w:rsidRDefault="00AB0002" w:rsidP="00AB0002">
      <w:p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</w:p>
    <w:p w14:paraId="3FAE6850" w14:textId="77777777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5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ODPOWIEDZIALNOŚĆ WYKONAWCY</w:t>
      </w:r>
    </w:p>
    <w:p w14:paraId="20E4A220" w14:textId="77777777" w:rsidR="00AB0002" w:rsidRPr="00AB0002" w:rsidRDefault="00AB0002" w:rsidP="00DE7963">
      <w:pPr>
        <w:numPr>
          <w:ilvl w:val="0"/>
          <w:numId w:val="31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bierze na siebie pełną odpowiedzialność za właściwe wykonanie przedmiotu umowy, zapewnienie warunków bezpieczeństwa oraz za metody organizacyjno-techniczne stosowane w czasie wykonywania przedmiotu umowy.</w:t>
      </w:r>
    </w:p>
    <w:p w14:paraId="7E2C7006" w14:textId="77777777" w:rsidR="00AB0002" w:rsidRPr="00AB0002" w:rsidRDefault="00AB0002" w:rsidP="00DE7963">
      <w:pPr>
        <w:numPr>
          <w:ilvl w:val="0"/>
          <w:numId w:val="31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odpowiada za działania i zaniechania osób, z których pomocą przedmiot umowy wykonuje, jak za własne działania lub zaniechania.</w:t>
      </w:r>
    </w:p>
    <w:p w14:paraId="09D2A48C" w14:textId="77777777" w:rsidR="00AB0002" w:rsidRPr="00AB0002" w:rsidRDefault="00AB0002" w:rsidP="00DE7963">
      <w:pPr>
        <w:numPr>
          <w:ilvl w:val="0"/>
          <w:numId w:val="31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nie jest upoważniony do przekazania przedmiotu umowy do wykonania przez inne osoby.</w:t>
      </w:r>
    </w:p>
    <w:p w14:paraId="70FF46D4" w14:textId="77777777" w:rsidR="00AB0002" w:rsidRPr="00AB0002" w:rsidRDefault="00AB0002" w:rsidP="00DE7963">
      <w:pPr>
        <w:numPr>
          <w:ilvl w:val="0"/>
          <w:numId w:val="31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 przypadku wystąpienia zatruć spowodowanych złą jakością posiłków Wykonawca zobowiązany jest pokryć wszelkie koszty dotyczące leczenia i przeprowadzenia wszelkich koniecznych zabiegów sanitarnych, w tym m.in. dezynfekcji i dezaktywacji oraz do wypłaty wszelkich roszczeń odszkodowawczych będących wynikiem zatrucia, kierowanych do Odbiorców.</w:t>
      </w:r>
    </w:p>
    <w:p w14:paraId="0C4D2728" w14:textId="77777777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bookmarkStart w:id="0" w:name="bookmark22"/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6</w:t>
      </w:r>
      <w:bookmarkEnd w:id="0"/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OBOWIĄZKI WYKONAWCY</w:t>
      </w:r>
    </w:p>
    <w:p w14:paraId="06E3F1FE" w14:textId="77777777" w:rsidR="00AB0002" w:rsidRPr="00AB0002" w:rsidRDefault="00AB0002" w:rsidP="00DE7963">
      <w:pPr>
        <w:numPr>
          <w:ilvl w:val="0"/>
          <w:numId w:val="37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Wykonawca zobowiązany jest do zapewnienia gotowości technicznej i eksploatacyjnej sprzętu, maszyn i urządzeń, jakie są niezbędne do wykonania umowy.</w:t>
      </w:r>
    </w:p>
    <w:p w14:paraId="71C7432F" w14:textId="77777777" w:rsidR="00AB0002" w:rsidRPr="00AB0002" w:rsidRDefault="00AB0002" w:rsidP="00DE7963">
      <w:pPr>
        <w:numPr>
          <w:ilvl w:val="0"/>
          <w:numId w:val="37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Wykonawca zobowiązany będzie do współpracy z Zamawiającym, w przypadku wdrożenia przez Zamawiającego, aplikacji przeznaczonej do zarządzania dostawami posiłków.</w:t>
      </w:r>
    </w:p>
    <w:p w14:paraId="07ADB8F8" w14:textId="71FA5CB3" w:rsidR="00AB0002" w:rsidRPr="00AB0002" w:rsidRDefault="00AB0002" w:rsidP="00AB0002">
      <w:p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</w:p>
    <w:p w14:paraId="2E9DC65B" w14:textId="77777777" w:rsidR="00AB0002" w:rsidRPr="00AB0002" w:rsidRDefault="00AB0002" w:rsidP="00AB0002">
      <w:pPr>
        <w:spacing w:after="0" w:line="23" w:lineRule="atLeast"/>
        <w:jc w:val="both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</w:p>
    <w:p w14:paraId="75CF56BD" w14:textId="77777777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7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UBEZPIECZENIE WYKONAWCY</w:t>
      </w:r>
    </w:p>
    <w:p w14:paraId="2E3F8E04" w14:textId="77777777" w:rsidR="00AB0002" w:rsidRPr="00AB0002" w:rsidRDefault="00AB0002" w:rsidP="00AB0002">
      <w:p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jest zobowiązany przez cały okres trwania umowy do posiadania aktualnej polisy ubezpieczeniowej potwierdzającej ubezpieczenie od odpowiedzialności cywilnej w zakresie prowadzonej działalności.</w:t>
      </w:r>
    </w:p>
    <w:p w14:paraId="573804F2" w14:textId="77777777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8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WYNAGRODZENIE</w:t>
      </w:r>
    </w:p>
    <w:p w14:paraId="1B229B6C" w14:textId="77777777" w:rsidR="00AB0002" w:rsidRPr="00AB0002" w:rsidRDefault="00AB0002" w:rsidP="00DE7963">
      <w:pPr>
        <w:numPr>
          <w:ilvl w:val="0"/>
          <w:numId w:val="32"/>
        </w:numPr>
        <w:spacing w:after="0" w:line="23" w:lineRule="atLeast"/>
        <w:jc w:val="both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Strony ustalają cenę za jeden posiłek w wysokości … złotych brutto.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 xml:space="preserve">Cena za realizację zamówienia wynikająca ze złożonej oferty wynosi 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… złotych brutto.</w:t>
      </w:r>
    </w:p>
    <w:p w14:paraId="19B13A1B" w14:textId="22423681" w:rsidR="00AB0002" w:rsidRPr="00AB0002" w:rsidRDefault="00AB0002" w:rsidP="00DE7963">
      <w:pPr>
        <w:numPr>
          <w:ilvl w:val="0"/>
          <w:numId w:val="32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Należność miesięczna stanowi iloczyn ilości wydanych posiłków, o których mowa w § 3 ust.1 z uwzględnieniem § 4 ust.7 i właściwej stawki określonej w ust 1.</w:t>
      </w:r>
    </w:p>
    <w:p w14:paraId="3F0ED64E" w14:textId="77777777" w:rsidR="00AB0002" w:rsidRPr="00AB0002" w:rsidRDefault="00AB0002" w:rsidP="00DE7963">
      <w:pPr>
        <w:numPr>
          <w:ilvl w:val="0"/>
          <w:numId w:val="32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lastRenderedPageBreak/>
        <w:t>Strony przewidują możliwość wprowadzenia - w formie pisemnego aneksu – zmiany cen jednostkowych stosowanych we wzajemnych rozliczeniach oraz odpowiedniej zmiany wysokości maksymalnej wartości umowy, o której mowa w § 8 ust. 1 w przypadku zmiany  cen materiałów lub kosztów związanych z realizacją zamówienia. Strony ustalają, iż miernikiem zmiany cen jest wskaźnik cen towarów i usług konsumpcyjnych publikowany przez Prezesa Głównego Urzędu Statystycznego.</w:t>
      </w:r>
    </w:p>
    <w:p w14:paraId="37404687" w14:textId="77777777" w:rsidR="00AB0002" w:rsidRPr="00AB0002" w:rsidRDefault="00AB0002" w:rsidP="00DE7963">
      <w:pPr>
        <w:numPr>
          <w:ilvl w:val="0"/>
          <w:numId w:val="32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Zmiana wynagrodzenia Wykonawcy w oparciu o wskaźnik wskazany w ust. 3 może nastąpić jednorazowo w trakcie realizacji umowy, nie wcześniej niż po upływie 6-cio miesięcznego okresu obliczanego od miesiąca, w którym zawarto umowę. Jeżeli na koniec 6-cio miesięcznego okresu wskaźnik Prezesa GUS, o jakim mowa w ust. 1 zmieni się o co najmniej 10 % w porównaniu do wskaźnika bazowego, to jest to podstawą do ewentualnej odpowiedniej zmiany wynagrodzenia Wykonawcy.</w:t>
      </w:r>
    </w:p>
    <w:p w14:paraId="37DE7ADE" w14:textId="77777777" w:rsidR="00AB0002" w:rsidRPr="00AB0002" w:rsidRDefault="00AB0002" w:rsidP="00DE7963">
      <w:pPr>
        <w:numPr>
          <w:ilvl w:val="0"/>
          <w:numId w:val="32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Zmiana cen na poziomie poniżej 10 % nie będzie uprawniała do żądania waloryzacji wynagrodzenia. Waloryzacja cen nastąpi o kwotę powiększoną/obniżoną ponad próg 10%.</w:t>
      </w:r>
    </w:p>
    <w:p w14:paraId="6D1C579C" w14:textId="77777777" w:rsidR="00AB0002" w:rsidRPr="00AB0002" w:rsidRDefault="00AB0002" w:rsidP="00DE7963">
      <w:pPr>
        <w:numPr>
          <w:ilvl w:val="0"/>
          <w:numId w:val="32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Łączna maksymalna wysokość zwaloryzowanego wynagrodzenia umownego nie może przekroczyć  125 % wysokości wynagrodzenia, o którym mowa w § 8 ust. 1.</w:t>
      </w:r>
    </w:p>
    <w:p w14:paraId="7359E804" w14:textId="77777777" w:rsidR="00AB0002" w:rsidRPr="00AB0002" w:rsidRDefault="00AB0002" w:rsidP="00DE7963">
      <w:pPr>
        <w:numPr>
          <w:ilvl w:val="0"/>
          <w:numId w:val="32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Przez maksymalną wartość zmiany, o której mowa w ust. 6 powyżej należy rozumieć wartość wzrostu lub spadku wynagrodzenia Wykonawcy wynikającą z  wprowadzania zmian wysokości wynagrodzenia, o których mowa w niniejszym paragrafie umowy.</w:t>
      </w:r>
    </w:p>
    <w:p w14:paraId="5B26D477" w14:textId="77777777" w:rsidR="00AB0002" w:rsidRPr="00AB0002" w:rsidRDefault="00AB0002" w:rsidP="00DE7963">
      <w:pPr>
        <w:numPr>
          <w:ilvl w:val="0"/>
          <w:numId w:val="32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Zmiana wynagrodzenia w przypadku aktualizacji wskaźnika wskazanego w ust. 1 może dotyczyć jednostkowych zleceń realizowanych od kolejnego miesiąca po upływie 6-cio miesięcznego okresu, o jakim mowa w ust. 4. Strony mogą wprowadzić zmianę wynagrodzenia po uprzednim przedstawieniu przez Wykonawcę szczegółowych kalkulacji obrazujących, czy i w jakim stopniu zmiana przyjętego wskaźnika wpłynęła na koszty realizacji umowy. Zamawiający oceni przedstawione uzasadnienie i podejmie decyzję o ewentualnej zmianie wysokości wynagrodzenia lub odmówi wprowadzania zmiany przedstawiając swoje stanowisko. Wprowadzona zmiana może dotyczyć wszystkich cen jednostkowych, bądź części cen jednostkowych w sytuacji, gdy zmiana wskaźnika nie wpłynie na poziom kosztów w odniesieniu do wszystkich elementów objętych przedmiotem zamówienia. </w:t>
      </w:r>
    </w:p>
    <w:p w14:paraId="7BB1D289" w14:textId="77777777" w:rsidR="00AB0002" w:rsidRPr="00AB0002" w:rsidRDefault="00AB0002" w:rsidP="00DE7963">
      <w:pPr>
        <w:numPr>
          <w:ilvl w:val="0"/>
          <w:numId w:val="32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Wykonawca, którego wynagrodzenie zostało zmienione zgodnie z ust. 3–8, zobowiązany jest do zmiany wynagrodzenia przysługującego podwykonawcy, z którym zawarł umowę, w zakresie odpowiadającym zmianom cen materiałów lub kosztów dotyczących zobowiązania podwykonawcy, na zasadach takich, jak wskazano w ust. 3-8.</w:t>
      </w:r>
    </w:p>
    <w:p w14:paraId="6FE6D4E4" w14:textId="77777777" w:rsidR="00AB0002" w:rsidRPr="00AB0002" w:rsidRDefault="00AB0002" w:rsidP="00DE7963">
      <w:pPr>
        <w:numPr>
          <w:ilvl w:val="0"/>
          <w:numId w:val="32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Obowiązek wykazania wpływu zmian, o których mowa w ust. 3 niniejszego paragrafu na zmianę wynagrodzenia, o którym mowa w § 8 ust. 1 Umowy, należy do Wykonawcy pod rygorem odmowy dokonania zmiany Umowy przez Zamawiającego.</w:t>
      </w:r>
    </w:p>
    <w:p w14:paraId="783CA9CF" w14:textId="65D768C8" w:rsidR="00097C00" w:rsidRPr="00097C00" w:rsidRDefault="00097C00" w:rsidP="00DE7963">
      <w:pPr>
        <w:pStyle w:val="Akapitzlist"/>
        <w:numPr>
          <w:ilvl w:val="0"/>
          <w:numId w:val="32"/>
        </w:numPr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097C00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Ze względu na fakt, iż zamówienie realizowane jest w ramach projektu współfinansowanego z Funduszy Europejskich dla Rozwoju Społecznego, Wykonawca zapewni w okresie od daty zawarcia umowy do dnia 31.12.2033 roku prawo wglądu Zamawiającemu oraz wszelki instytucjom przeprowadzającym kontrolę realizowanego projektu, we wszystkie dokumenty, w tym finansowe, przechowywane w każdej formie a związane wykonanym zamówieniem.</w:t>
      </w:r>
    </w:p>
    <w:p w14:paraId="46308CEF" w14:textId="77777777" w:rsidR="00097C00" w:rsidRPr="00AB0002" w:rsidRDefault="00097C00" w:rsidP="00097C00">
      <w:pPr>
        <w:spacing w:after="0" w:line="23" w:lineRule="atLeast"/>
        <w:ind w:left="360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</w:p>
    <w:p w14:paraId="6540C3D1" w14:textId="77777777" w:rsidR="00AB0002" w:rsidRPr="00AB0002" w:rsidRDefault="00AB0002" w:rsidP="00097C00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9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PŁATNOŚCI</w:t>
      </w:r>
    </w:p>
    <w:p w14:paraId="60B406FC" w14:textId="77777777" w:rsidR="00097C00" w:rsidRPr="00097C00" w:rsidRDefault="00097C00" w:rsidP="00DE7963">
      <w:pPr>
        <w:pStyle w:val="Akapitzlist"/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097C00">
        <w:rPr>
          <w:rFonts w:ascii="Arial" w:hAnsi="Arial" w:cs="Arial"/>
        </w:rPr>
        <w:t>Faktura wystawiona przez Wykonawcę będzie zawierała następujące dane:</w:t>
      </w:r>
    </w:p>
    <w:p w14:paraId="757CCF47" w14:textId="77777777" w:rsidR="00097C00" w:rsidRPr="002D257F" w:rsidRDefault="00097C00" w:rsidP="00097C00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</w:rPr>
      </w:pPr>
      <w:r w:rsidRPr="002D257F">
        <w:rPr>
          <w:rFonts w:ascii="Arial" w:hAnsi="Arial" w:cs="Arial"/>
        </w:rPr>
        <w:t xml:space="preserve">Nabywca: </w:t>
      </w:r>
      <w:r w:rsidRPr="00BC4753">
        <w:rPr>
          <w:rFonts w:ascii="Arial" w:hAnsi="Arial" w:cs="Arial"/>
        </w:rPr>
        <w:t>Powiat Stargardzki</w:t>
      </w:r>
    </w:p>
    <w:p w14:paraId="5028DFE9" w14:textId="77777777" w:rsidR="00097C00" w:rsidRPr="002D257F" w:rsidRDefault="00097C00" w:rsidP="00097C00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</w:rPr>
      </w:pPr>
      <w:r w:rsidRPr="002D257F">
        <w:rPr>
          <w:rFonts w:ascii="Arial" w:hAnsi="Arial" w:cs="Arial"/>
        </w:rPr>
        <w:t xml:space="preserve">                    </w:t>
      </w:r>
      <w:r w:rsidRPr="00BC4753">
        <w:rPr>
          <w:rFonts w:ascii="Arial" w:hAnsi="Arial" w:cs="Arial"/>
        </w:rPr>
        <w:t>ul. Skarbow</w:t>
      </w:r>
      <w:r>
        <w:rPr>
          <w:rFonts w:ascii="Arial" w:hAnsi="Arial" w:cs="Arial"/>
        </w:rPr>
        <w:t>a</w:t>
      </w:r>
      <w:r w:rsidRPr="00BC4753">
        <w:rPr>
          <w:rFonts w:ascii="Arial" w:hAnsi="Arial" w:cs="Arial"/>
        </w:rPr>
        <w:t xml:space="preserve"> 1</w:t>
      </w:r>
    </w:p>
    <w:p w14:paraId="4B22D711" w14:textId="77777777" w:rsidR="00097C00" w:rsidRPr="002D257F" w:rsidRDefault="00097C00" w:rsidP="00097C00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</w:rPr>
      </w:pPr>
      <w:r w:rsidRPr="002D257F">
        <w:rPr>
          <w:rFonts w:ascii="Arial" w:hAnsi="Arial" w:cs="Arial"/>
        </w:rPr>
        <w:t xml:space="preserve">                    </w:t>
      </w:r>
      <w:r>
        <w:rPr>
          <w:rFonts w:ascii="Arial" w:hAnsi="Arial" w:cs="Arial"/>
        </w:rPr>
        <w:t>73-110 Stargard</w:t>
      </w:r>
    </w:p>
    <w:p w14:paraId="12A196D2" w14:textId="77777777" w:rsidR="00097C00" w:rsidRPr="002D257F" w:rsidRDefault="00097C00" w:rsidP="00097C00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</w:rPr>
      </w:pPr>
      <w:r w:rsidRPr="002D257F">
        <w:rPr>
          <w:rFonts w:ascii="Arial" w:hAnsi="Arial" w:cs="Arial"/>
        </w:rPr>
        <w:t xml:space="preserve">                    NIP: </w:t>
      </w:r>
      <w:r w:rsidRPr="00BC4753">
        <w:rPr>
          <w:rFonts w:ascii="Arial" w:hAnsi="Arial" w:cs="Arial"/>
        </w:rPr>
        <w:t>854-22-28-620</w:t>
      </w:r>
      <w:r w:rsidRPr="002D257F">
        <w:rPr>
          <w:rFonts w:ascii="Arial" w:hAnsi="Arial" w:cs="Arial"/>
        </w:rPr>
        <w:t xml:space="preserve"> </w:t>
      </w:r>
    </w:p>
    <w:p w14:paraId="5C23C27D" w14:textId="77777777" w:rsidR="00097C00" w:rsidRPr="00BC4753" w:rsidRDefault="00097C00" w:rsidP="00097C00">
      <w:pPr>
        <w:widowControl w:val="0"/>
        <w:suppressAutoHyphens/>
        <w:spacing w:after="0" w:line="23" w:lineRule="atLeast"/>
        <w:ind w:left="357"/>
        <w:jc w:val="both"/>
        <w:rPr>
          <w:rFonts w:ascii="Arial" w:hAnsi="Arial" w:cs="Arial"/>
        </w:rPr>
      </w:pPr>
      <w:r w:rsidRPr="002D257F">
        <w:rPr>
          <w:rFonts w:ascii="Arial" w:hAnsi="Arial" w:cs="Arial"/>
        </w:rPr>
        <w:t xml:space="preserve">Płatnik: </w:t>
      </w:r>
      <w:r w:rsidRPr="00BC4753">
        <w:rPr>
          <w:rFonts w:ascii="Arial" w:hAnsi="Arial" w:cs="Arial"/>
        </w:rPr>
        <w:t xml:space="preserve">Zespół Szkół nr 2 w Stargardzie </w:t>
      </w:r>
    </w:p>
    <w:p w14:paraId="62E92B32" w14:textId="77777777" w:rsidR="00097C00" w:rsidRPr="00BC4753" w:rsidRDefault="00097C00" w:rsidP="00097C00">
      <w:pPr>
        <w:widowControl w:val="0"/>
        <w:suppressAutoHyphens/>
        <w:spacing w:after="0" w:line="23" w:lineRule="atLeast"/>
        <w:ind w:left="708" w:firstLine="708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 xml:space="preserve">osiedle Zachód B15, </w:t>
      </w:r>
    </w:p>
    <w:p w14:paraId="262B0BAF" w14:textId="77777777" w:rsidR="00097C00" w:rsidRDefault="00097C00" w:rsidP="00097C00">
      <w:pPr>
        <w:widowControl w:val="0"/>
        <w:suppressAutoHyphens/>
        <w:spacing w:after="0" w:line="23" w:lineRule="atLeast"/>
        <w:ind w:left="714" w:firstLine="702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>73-110 Stargard</w:t>
      </w:r>
      <w:r w:rsidRPr="002D257F">
        <w:rPr>
          <w:rFonts w:ascii="Arial" w:hAnsi="Arial" w:cs="Arial"/>
        </w:rPr>
        <w:t xml:space="preserve">,  </w:t>
      </w:r>
    </w:p>
    <w:p w14:paraId="5C6C0F57" w14:textId="77777777" w:rsidR="00097C00" w:rsidRPr="002D257F" w:rsidRDefault="00097C00" w:rsidP="00097C00">
      <w:pPr>
        <w:widowControl w:val="0"/>
        <w:suppressAutoHyphens/>
        <w:spacing w:after="0" w:line="23" w:lineRule="atLeast"/>
        <w:ind w:left="714" w:firstLine="702"/>
        <w:jc w:val="both"/>
        <w:rPr>
          <w:rFonts w:ascii="Arial" w:hAnsi="Arial" w:cs="Arial"/>
        </w:rPr>
      </w:pPr>
      <w:r w:rsidRPr="002D257F">
        <w:rPr>
          <w:rFonts w:ascii="Arial" w:hAnsi="Arial" w:cs="Arial"/>
        </w:rPr>
        <w:t xml:space="preserve">NIP: </w:t>
      </w:r>
      <w:r w:rsidRPr="00BC4753">
        <w:rPr>
          <w:rFonts w:ascii="Arial" w:hAnsi="Arial" w:cs="Arial"/>
        </w:rPr>
        <w:t>854-21-60-750</w:t>
      </w:r>
    </w:p>
    <w:p w14:paraId="3895637C" w14:textId="77777777" w:rsidR="00097C00" w:rsidRPr="00BC4753" w:rsidRDefault="00097C00" w:rsidP="00DE7963">
      <w:pPr>
        <w:numPr>
          <w:ilvl w:val="0"/>
          <w:numId w:val="43"/>
        </w:numPr>
        <w:suppressAutoHyphens/>
        <w:spacing w:after="0" w:line="23" w:lineRule="atLeast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>Wykonawca zobowiązany jest do wystawiania i doręczania Zamawiającemu faktur ustrukturyzowanych przy użyciu Krajowego Systemu e-Faktur (KSeF), w rozumieniu ustawy z dnia 11 marca 2004 r. o podatku od towarów i usług, jeżeli zgodnie z obowiązującymi przepisami jest zobowiązany do korzystania z tego systemu.</w:t>
      </w:r>
    </w:p>
    <w:p w14:paraId="56164E95" w14:textId="77777777" w:rsidR="00097C00" w:rsidRPr="00BC4753" w:rsidRDefault="00097C00" w:rsidP="00DE7963">
      <w:pPr>
        <w:numPr>
          <w:ilvl w:val="0"/>
          <w:numId w:val="43"/>
        </w:numPr>
        <w:suppressAutoHyphens/>
        <w:spacing w:after="0" w:line="23" w:lineRule="atLeast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>Faktura ustrukturyzowana uznawana jest za doręczoną Zamawiającemu z chwilą przydzielenia przez Krajowy System e-Faktur numeru identyfikującego tę fakturę, zgodnie z art. 106na ust. 3 ustawy o podatku od towarów i usług.</w:t>
      </w:r>
    </w:p>
    <w:p w14:paraId="30D18F5C" w14:textId="77777777" w:rsidR="00097C00" w:rsidRPr="00BC4753" w:rsidRDefault="00097C00" w:rsidP="00DE7963">
      <w:pPr>
        <w:numPr>
          <w:ilvl w:val="0"/>
          <w:numId w:val="43"/>
        </w:numPr>
        <w:suppressAutoHyphens/>
        <w:spacing w:after="0" w:line="23" w:lineRule="atLeast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>Wszystkie świadczenia realizowane na podstawie niniejszej umowy dotyczą jednostki organizacyjnej Zamawiającego objętej centralizacją rozliczeń podatku VAT. W związku z tym Wykonawca zobowiązany jest do wskazania w strukturze faktury ustrukturyzowanej następujących danych „Podmiotu2” i „Podmiotu3”:</w:t>
      </w:r>
    </w:p>
    <w:p w14:paraId="72757F1B" w14:textId="77777777" w:rsidR="00097C00" w:rsidRPr="00BC4753" w:rsidRDefault="00097C00" w:rsidP="00DE7963">
      <w:pPr>
        <w:pStyle w:val="Akapitzlist"/>
        <w:numPr>
          <w:ilvl w:val="1"/>
          <w:numId w:val="41"/>
        </w:numPr>
        <w:suppressAutoHyphens/>
        <w:spacing w:after="0" w:line="23" w:lineRule="atLeast"/>
        <w:ind w:left="1440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>„Podmiot2” (Nabywca) - dane Zamawiającego: Powiat Stargardzki, ul. Skarbowa 1, 73-110 Stargard, NIP 854-22-28-620 (JST)</w:t>
      </w:r>
    </w:p>
    <w:p w14:paraId="209A21FA" w14:textId="77777777" w:rsidR="00097C00" w:rsidRPr="00BC4753" w:rsidRDefault="00097C00" w:rsidP="00DE7963">
      <w:pPr>
        <w:pStyle w:val="Akapitzlist"/>
        <w:numPr>
          <w:ilvl w:val="1"/>
          <w:numId w:val="41"/>
        </w:numPr>
        <w:suppressAutoHyphens/>
        <w:spacing w:after="0" w:line="23" w:lineRule="atLeast"/>
        <w:ind w:left="1440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>„Podmiot3” (Odbiorca), dane jednostki budżetowej Zamawiającego tj.:</w:t>
      </w:r>
      <w:r w:rsidRPr="00BC4753">
        <w:t xml:space="preserve"> </w:t>
      </w:r>
      <w:r w:rsidRPr="00BC4753">
        <w:rPr>
          <w:rFonts w:ascii="Arial" w:hAnsi="Arial" w:cs="Arial"/>
        </w:rPr>
        <w:t>Zespół Szkół nr 2 w Stargardzie im. Mikołaja Kopernika, NIP: 854-21-60-750</w:t>
      </w:r>
    </w:p>
    <w:p w14:paraId="54162E57" w14:textId="77777777" w:rsidR="00097C00" w:rsidRPr="00BC4753" w:rsidRDefault="00097C00" w:rsidP="00DE7963">
      <w:pPr>
        <w:numPr>
          <w:ilvl w:val="0"/>
          <w:numId w:val="43"/>
        </w:numPr>
        <w:suppressAutoHyphens/>
        <w:spacing w:after="0" w:line="23" w:lineRule="atLeast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>Wykonawca zobowiązany jest do zapewnienia, że każda faktura wystawiona w Krajowym Systemie e-Faktur i doręczona Zamawiającemu jest zgodna z aktualną schemą logiczną FA_VAT oraz przepisami obowiązującymi w dniu jej wystawienia.</w:t>
      </w:r>
    </w:p>
    <w:p w14:paraId="71FC941F" w14:textId="55DD9B49" w:rsidR="00097C00" w:rsidRPr="00BC4753" w:rsidRDefault="00097C00" w:rsidP="00DE7963">
      <w:pPr>
        <w:numPr>
          <w:ilvl w:val="0"/>
          <w:numId w:val="43"/>
        </w:numPr>
        <w:suppressAutoHyphens/>
        <w:spacing w:after="0" w:line="23" w:lineRule="atLeast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 xml:space="preserve">Wystawienie faktury ustrukturyzowanej niezgodnej z wymogami, o których mowa w ust. </w:t>
      </w:r>
      <w:r>
        <w:rPr>
          <w:rFonts w:ascii="Arial" w:hAnsi="Arial" w:cs="Arial"/>
        </w:rPr>
        <w:t>4</w:t>
      </w:r>
      <w:r w:rsidRPr="00BC4753">
        <w:rPr>
          <w:rFonts w:ascii="Arial" w:hAnsi="Arial" w:cs="Arial"/>
        </w:rPr>
        <w:t xml:space="preserve"> lub </w:t>
      </w:r>
      <w:r>
        <w:rPr>
          <w:rFonts w:ascii="Arial" w:hAnsi="Arial" w:cs="Arial"/>
        </w:rPr>
        <w:t>5</w:t>
      </w:r>
      <w:r w:rsidRPr="00BC4753">
        <w:rPr>
          <w:rFonts w:ascii="Arial" w:hAnsi="Arial" w:cs="Arial"/>
        </w:rPr>
        <w:t xml:space="preserve"> powyżej, w tym z pominięciem którejkolwiek z elementów, o których mowa w ust. </w:t>
      </w:r>
      <w:r>
        <w:rPr>
          <w:rFonts w:ascii="Arial" w:hAnsi="Arial" w:cs="Arial"/>
        </w:rPr>
        <w:t>4</w:t>
      </w:r>
      <w:r w:rsidRPr="00BC4753">
        <w:rPr>
          <w:rFonts w:ascii="Arial" w:hAnsi="Arial" w:cs="Arial"/>
        </w:rPr>
        <w:t>, uprawnia Zamawiającego do:</w:t>
      </w:r>
    </w:p>
    <w:p w14:paraId="01CB6546" w14:textId="77777777" w:rsidR="00097C00" w:rsidRPr="00BC4753" w:rsidRDefault="00097C00" w:rsidP="00DE7963">
      <w:pPr>
        <w:pStyle w:val="Akapitzlist"/>
        <w:numPr>
          <w:ilvl w:val="0"/>
          <w:numId w:val="42"/>
        </w:numPr>
        <w:suppressAutoHyphens/>
        <w:spacing w:after="0" w:line="23" w:lineRule="atLeast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>żądania wystawienia faktury korygującej oraz</w:t>
      </w:r>
    </w:p>
    <w:p w14:paraId="72F8D337" w14:textId="77777777" w:rsidR="00097C00" w:rsidRPr="00BC4753" w:rsidRDefault="00097C00" w:rsidP="00DE7963">
      <w:pPr>
        <w:pStyle w:val="Akapitzlist"/>
        <w:numPr>
          <w:ilvl w:val="0"/>
          <w:numId w:val="42"/>
        </w:numPr>
        <w:suppressAutoHyphens/>
        <w:spacing w:after="0" w:line="23" w:lineRule="atLeast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>wstrzymania płatności do czasu otrzymania faktury spełniającej wymagania zawarte powyżej, co nie będzie traktowane jako opóźnienie w zapłacie.</w:t>
      </w:r>
    </w:p>
    <w:p w14:paraId="4ECBEC4D" w14:textId="287E9532" w:rsidR="00097C00" w:rsidRPr="00BC4753" w:rsidRDefault="00097C00" w:rsidP="00DE7963">
      <w:pPr>
        <w:numPr>
          <w:ilvl w:val="0"/>
          <w:numId w:val="43"/>
        </w:numPr>
        <w:suppressAutoHyphens/>
        <w:spacing w:after="0" w:line="23" w:lineRule="atLeast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 xml:space="preserve">Termin płatności należności wynikających z niniejszej umowy wynosi </w:t>
      </w:r>
      <w:r>
        <w:rPr>
          <w:rFonts w:ascii="Arial" w:hAnsi="Arial" w:cs="Arial"/>
        </w:rPr>
        <w:t>do 30</w:t>
      </w:r>
      <w:r w:rsidRPr="00BC4753">
        <w:rPr>
          <w:rFonts w:ascii="Arial" w:hAnsi="Arial" w:cs="Arial"/>
        </w:rPr>
        <w:t xml:space="preserve"> dni od dnia uznania faktury ustrukturyzowanej, spełniającej wymagania, o których mowa w ust. </w:t>
      </w:r>
      <w:r>
        <w:rPr>
          <w:rFonts w:ascii="Arial" w:hAnsi="Arial" w:cs="Arial"/>
        </w:rPr>
        <w:t>4,5</w:t>
      </w:r>
      <w:r w:rsidRPr="00BC4753">
        <w:rPr>
          <w:rFonts w:ascii="Arial" w:hAnsi="Arial" w:cs="Arial"/>
        </w:rPr>
        <w:t xml:space="preserve"> powyżej, za otrzymaną przez Zamawiającego.</w:t>
      </w:r>
    </w:p>
    <w:p w14:paraId="0035388B" w14:textId="77777777" w:rsidR="00097C00" w:rsidRPr="00BC4753" w:rsidRDefault="00097C00" w:rsidP="00DE7963">
      <w:pPr>
        <w:numPr>
          <w:ilvl w:val="0"/>
          <w:numId w:val="43"/>
        </w:numPr>
        <w:suppressAutoHyphens/>
        <w:spacing w:after="0" w:line="23" w:lineRule="atLeast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>Rachunek bankowy Wykonawcy musi być zgodny z numerem rachunku ujawnionym w wykazie prowadzonym przez Szefa Krajowej Administracji Skarbowej.</w:t>
      </w:r>
    </w:p>
    <w:p w14:paraId="14C6D58F" w14:textId="77777777" w:rsidR="00097C00" w:rsidRPr="00BC4753" w:rsidRDefault="00097C00" w:rsidP="00DE7963">
      <w:pPr>
        <w:numPr>
          <w:ilvl w:val="0"/>
          <w:numId w:val="43"/>
        </w:numPr>
        <w:suppressAutoHyphens/>
        <w:spacing w:after="0" w:line="23" w:lineRule="atLeast"/>
        <w:jc w:val="both"/>
        <w:rPr>
          <w:rFonts w:ascii="Arial" w:hAnsi="Arial" w:cs="Arial"/>
        </w:rPr>
      </w:pPr>
      <w:r w:rsidRPr="00BC4753">
        <w:rPr>
          <w:rFonts w:ascii="Arial" w:hAnsi="Arial" w:cs="Arial"/>
        </w:rPr>
        <w:t>Zamawiający oświadcza, że realizuje płatność za faktury wystawione przez Wykonawcę z zastosowaniem mechanizmu podzielonej płatności.</w:t>
      </w:r>
    </w:p>
    <w:p w14:paraId="2AFB971C" w14:textId="77777777" w:rsidR="00097C00" w:rsidRPr="002D257F" w:rsidRDefault="00097C00" w:rsidP="00DE7963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2D257F">
        <w:rPr>
          <w:rFonts w:ascii="Arial" w:hAnsi="Arial" w:cs="Arial"/>
        </w:rPr>
        <w:t xml:space="preserve">Wszystkie kwoty w rozliczeniach pomiędzy Stronami wyrażone są w polskich złotych (PLN). </w:t>
      </w:r>
    </w:p>
    <w:p w14:paraId="10E0CBF2" w14:textId="77777777" w:rsidR="00097C00" w:rsidRPr="002D257F" w:rsidRDefault="00097C00" w:rsidP="00DE7963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2D257F">
        <w:rPr>
          <w:rFonts w:ascii="Arial" w:hAnsi="Arial" w:cs="Arial"/>
        </w:rPr>
        <w:t xml:space="preserve">Poza zapłatą ceny brutto nie przewiduje się wystąpienia dodatkowych kosztów, opłat i podatków, w szczególności nie przewiduje się opłat za dokonanie czynności </w:t>
      </w:r>
      <w:r w:rsidRPr="002D257F">
        <w:rPr>
          <w:rFonts w:ascii="Arial" w:hAnsi="Arial" w:cs="Arial"/>
        </w:rPr>
        <w:lastRenderedPageBreak/>
        <w:t>faktycznych i prawnych przez Wykonawcę lub osoby trzecie.</w:t>
      </w:r>
    </w:p>
    <w:p w14:paraId="1AFCC681" w14:textId="77777777" w:rsidR="00097C00" w:rsidRPr="002D257F" w:rsidRDefault="00097C00" w:rsidP="00DE7963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2D257F">
        <w:rPr>
          <w:rFonts w:ascii="Arial" w:hAnsi="Arial" w:cs="Arial"/>
        </w:rPr>
        <w:t xml:space="preserve">Zamawiający nie przewiduje udzielenia Wykonawcy zaliczki na poczet wykonania umowy. </w:t>
      </w:r>
    </w:p>
    <w:p w14:paraId="6E57F031" w14:textId="77777777" w:rsidR="00097C00" w:rsidRPr="002D257F" w:rsidRDefault="00097C00" w:rsidP="00DE7963">
      <w:pPr>
        <w:widowControl w:val="0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hAnsi="Arial" w:cs="Arial"/>
          <w:b/>
          <w:bCs/>
        </w:rPr>
      </w:pPr>
      <w:r w:rsidRPr="002D257F">
        <w:rPr>
          <w:rFonts w:ascii="Arial" w:hAnsi="Arial" w:cs="Arial"/>
        </w:rPr>
        <w:t>Za dzień zapłaty Strony uznają dzień obciążenia rachunku bankowego Zamawiającego.</w:t>
      </w:r>
    </w:p>
    <w:p w14:paraId="1721EC30" w14:textId="77777777" w:rsidR="00AB0002" w:rsidRPr="00AB0002" w:rsidRDefault="00AB0002" w:rsidP="00097C00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10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OKRES OBOWIĄZYWANIA UMOWY</w:t>
      </w:r>
    </w:p>
    <w:p w14:paraId="0B6E9AFF" w14:textId="60427312" w:rsidR="00AB0002" w:rsidRDefault="00AB0002" w:rsidP="00AB0002">
      <w:pPr>
        <w:spacing w:after="0" w:line="23" w:lineRule="atLeast"/>
        <w:jc w:val="both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 xml:space="preserve">Umowa zostaje zawarta na czas od </w:t>
      </w:r>
      <w:r w:rsidR="00097C00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……………….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 xml:space="preserve"> roku do </w:t>
      </w:r>
      <w:r w:rsidR="00097C00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30.11.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202</w:t>
      </w:r>
      <w:r w:rsidR="00097C00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7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 xml:space="preserve"> roku.</w:t>
      </w:r>
    </w:p>
    <w:p w14:paraId="33650AD2" w14:textId="77777777" w:rsidR="00097C00" w:rsidRPr="00AB0002" w:rsidRDefault="00097C00" w:rsidP="00AB0002">
      <w:pPr>
        <w:spacing w:after="0" w:line="23" w:lineRule="atLeast"/>
        <w:jc w:val="both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</w:p>
    <w:p w14:paraId="2D3CECE6" w14:textId="77777777" w:rsidR="00AB0002" w:rsidRPr="00AB0002" w:rsidRDefault="00AB0002" w:rsidP="00097C00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11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KARY UMOWNE</w:t>
      </w:r>
    </w:p>
    <w:p w14:paraId="115E7028" w14:textId="77777777" w:rsidR="00AB0002" w:rsidRPr="00AB0002" w:rsidRDefault="00AB0002" w:rsidP="00DE7963">
      <w:pPr>
        <w:numPr>
          <w:ilvl w:val="0"/>
          <w:numId w:val="33"/>
        </w:numPr>
        <w:tabs>
          <w:tab w:val="clear" w:pos="0"/>
          <w:tab w:val="num" w:pos="426"/>
        </w:tabs>
        <w:spacing w:after="0" w:line="23" w:lineRule="atLeast"/>
        <w:ind w:left="426" w:hanging="426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zobowiązany jest do zapłacenia Zamawiającemu kar umownych z tytułu:</w:t>
      </w:r>
    </w:p>
    <w:p w14:paraId="6F015D95" w14:textId="77777777" w:rsidR="00AB0002" w:rsidRPr="00AB0002" w:rsidRDefault="00AB0002" w:rsidP="00DE7963">
      <w:pPr>
        <w:numPr>
          <w:ilvl w:val="1"/>
          <w:numId w:val="28"/>
        </w:numPr>
        <w:tabs>
          <w:tab w:val="num" w:pos="851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odstąpienia od umowy przez Wykonawcę w wysokości 1% wartości brutto zamówienia,</w:t>
      </w:r>
    </w:p>
    <w:p w14:paraId="22702008" w14:textId="77777777" w:rsidR="00AB0002" w:rsidRPr="00AB0002" w:rsidRDefault="00AB0002" w:rsidP="00DE7963">
      <w:pPr>
        <w:numPr>
          <w:ilvl w:val="1"/>
          <w:numId w:val="28"/>
        </w:numPr>
        <w:tabs>
          <w:tab w:val="num" w:pos="851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odstąpienia od umowy lub rozwiązania umowy w trybie natychmiastowym przez Zamawiającego z przyczyn, o których mowa w § 20 w wysokości 2% wartości brutto zamówienia,</w:t>
      </w:r>
    </w:p>
    <w:p w14:paraId="428992F8" w14:textId="77777777" w:rsidR="00AB0002" w:rsidRPr="00AB0002" w:rsidRDefault="00AB0002" w:rsidP="00DE7963">
      <w:pPr>
        <w:numPr>
          <w:ilvl w:val="1"/>
          <w:numId w:val="28"/>
        </w:numPr>
        <w:tabs>
          <w:tab w:val="num" w:pos="851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niedostarczenie posiłków do stołówki szkolnej – każdorazowo w wysokości równowartości niedostarczonych posiłków,</w:t>
      </w:r>
    </w:p>
    <w:p w14:paraId="32D8198C" w14:textId="77777777" w:rsidR="00AB0002" w:rsidRPr="00AB0002" w:rsidRDefault="00AB0002" w:rsidP="00DE7963">
      <w:pPr>
        <w:numPr>
          <w:ilvl w:val="1"/>
          <w:numId w:val="28"/>
        </w:numPr>
        <w:tabs>
          <w:tab w:val="num" w:pos="851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niewystarczającej ilości dostarczanych posiłków w wysokości 2 – krotności ceny określonej w § 8 ust. 1 za każdy brakujący posiłek,</w:t>
      </w:r>
    </w:p>
    <w:p w14:paraId="2758E774" w14:textId="77777777" w:rsidR="00AB0002" w:rsidRPr="00AB0002" w:rsidRDefault="00AB0002" w:rsidP="00DE7963">
      <w:pPr>
        <w:numPr>
          <w:ilvl w:val="1"/>
          <w:numId w:val="28"/>
        </w:numPr>
        <w:tabs>
          <w:tab w:val="num" w:pos="851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nieprzestrzeganie czasu wydawania posiłków – w kwocie 25 zł za każde naruszenie,</w:t>
      </w:r>
    </w:p>
    <w:p w14:paraId="18B40D95" w14:textId="38BA44C5" w:rsidR="00AB0002" w:rsidRPr="00AB0002" w:rsidRDefault="00AB0002" w:rsidP="00DE7963">
      <w:pPr>
        <w:numPr>
          <w:ilvl w:val="1"/>
          <w:numId w:val="28"/>
        </w:numPr>
        <w:tabs>
          <w:tab w:val="num" w:pos="851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przygotowywanie i wydawanie posiłków niezgodnie z postanowieniami umowy i opracowanym jadłospisem  -  w kwocie 200 zł za każde naruszenie,</w:t>
      </w:r>
    </w:p>
    <w:p w14:paraId="62F3C617" w14:textId="35DF61BE" w:rsidR="00AB0002" w:rsidRPr="00097C00" w:rsidRDefault="00AB0002" w:rsidP="00DE7963">
      <w:pPr>
        <w:pStyle w:val="Akapitzlist"/>
        <w:numPr>
          <w:ilvl w:val="0"/>
          <w:numId w:val="36"/>
        </w:numPr>
        <w:tabs>
          <w:tab w:val="num" w:pos="1003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097C00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Zamawiający będzie stosował kary, o których mowa w ust. 2 w przypadku </w:t>
      </w:r>
      <w:r w:rsidR="00097C00" w:rsidRPr="00097C00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stwierdzenia naruszeń</w:t>
      </w:r>
      <w:r w:rsidRPr="00097C00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. O zastosowaniu kary Zamawiający powiadomi Wykonawcę na piśmie. Kary umowne będą potrącane z wynagrodzenia Wykonawcy należnego za następny miesiąc. </w:t>
      </w:r>
    </w:p>
    <w:p w14:paraId="3D035266" w14:textId="77777777" w:rsidR="00AB0002" w:rsidRPr="00AB0002" w:rsidRDefault="00AB0002" w:rsidP="00DE7963">
      <w:pPr>
        <w:numPr>
          <w:ilvl w:val="0"/>
          <w:numId w:val="36"/>
        </w:numPr>
        <w:tabs>
          <w:tab w:val="clear" w:pos="360"/>
          <w:tab w:val="num" w:pos="284"/>
          <w:tab w:val="num" w:pos="1003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Niezależnie od naliczania kar umownych, strony uprawnione są do żądania zapłaty odszkodowania przekraczającego wysokość zastrzeżonej kary umownej za niewykonanie lub nienależyte wykonanie umowy.</w:t>
      </w:r>
    </w:p>
    <w:p w14:paraId="53EDF13F" w14:textId="77777777" w:rsidR="00AB0002" w:rsidRPr="00AB0002" w:rsidRDefault="00AB0002" w:rsidP="00AB0002">
      <w:pPr>
        <w:spacing w:after="0" w:line="23" w:lineRule="atLeast"/>
        <w:jc w:val="both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</w:p>
    <w:p w14:paraId="6A4CE7C2" w14:textId="6A205737" w:rsidR="00AB0002" w:rsidRPr="00AB0002" w:rsidRDefault="00AB0002" w:rsidP="00097C00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1</w:t>
      </w:r>
      <w:r w:rsidR="00097C00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2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ODSTĄPIENIE OD UMOWY</w:t>
      </w:r>
    </w:p>
    <w:p w14:paraId="2363F092" w14:textId="77777777" w:rsidR="00AB0002" w:rsidRPr="00AB0002" w:rsidRDefault="00AB0002" w:rsidP="00DE7963">
      <w:pPr>
        <w:numPr>
          <w:ilvl w:val="0"/>
          <w:numId w:val="44"/>
        </w:numPr>
        <w:tabs>
          <w:tab w:val="clear" w:pos="360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W sytuacji nieprzestrzegania warunków jakościowych lub sanitarnych produkcji 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br/>
        <w:t>i transportu oraz wymaganych ważnych zezwoleń, Zamawiający ma prawo jednostronnego odstąpienia od umowy w trybie natychmiastowym.</w:t>
      </w:r>
    </w:p>
    <w:p w14:paraId="4C10C484" w14:textId="77777777" w:rsidR="00AB0002" w:rsidRPr="00AB0002" w:rsidRDefault="00AB0002" w:rsidP="00DE7963">
      <w:pPr>
        <w:numPr>
          <w:ilvl w:val="0"/>
          <w:numId w:val="44"/>
        </w:numPr>
        <w:tabs>
          <w:tab w:val="clear" w:pos="360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wypadku Wykonawca może żądać wyłącznie wynagrodzenia należnego z tytułu wykonania części umowy.</w:t>
      </w:r>
    </w:p>
    <w:p w14:paraId="3A4FCDA0" w14:textId="77777777" w:rsidR="00AB0002" w:rsidRPr="00AB0002" w:rsidRDefault="00AB0002" w:rsidP="00DE7963">
      <w:pPr>
        <w:numPr>
          <w:ilvl w:val="0"/>
          <w:numId w:val="44"/>
        </w:numPr>
        <w:tabs>
          <w:tab w:val="clear" w:pos="360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Zamawiający ma prawo odstąpić od umowy również w przypadku zaistnienia jednej 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br/>
        <w:t>z następujących sytuacji:</w:t>
      </w:r>
    </w:p>
    <w:p w14:paraId="22904C84" w14:textId="77777777" w:rsidR="00AB0002" w:rsidRPr="00AB0002" w:rsidRDefault="00AB0002" w:rsidP="00DE7963">
      <w:pPr>
        <w:numPr>
          <w:ilvl w:val="1"/>
          <w:numId w:val="36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Wykonawca nie rozpoczął realizacji przedmiotu umowy bez uzasadnionych przyczyn, </w:t>
      </w:r>
    </w:p>
    <w:p w14:paraId="14D4322E" w14:textId="77777777" w:rsidR="00AB0002" w:rsidRPr="00AB0002" w:rsidRDefault="00AB0002" w:rsidP="00DE7963">
      <w:pPr>
        <w:numPr>
          <w:ilvl w:val="1"/>
          <w:numId w:val="36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prowadzi się postępowanie egzekucyjne z majątku Wykonawcy lub postępowanie upadłościowe przeciwko Wykonawcy.</w:t>
      </w:r>
    </w:p>
    <w:p w14:paraId="2B95DA77" w14:textId="77777777" w:rsidR="00AB0002" w:rsidRPr="00AB0002" w:rsidRDefault="00AB0002" w:rsidP="00DE7963">
      <w:pPr>
        <w:numPr>
          <w:ilvl w:val="1"/>
          <w:numId w:val="36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lastRenderedPageBreak/>
        <w:t>cofnięcia lub zawieszenia zatwierdzenia zakładu przez właściwego Państwowego Powiatowego Inspektora Sanitarnego,</w:t>
      </w:r>
    </w:p>
    <w:p w14:paraId="29F5083C" w14:textId="77777777" w:rsidR="00AB0002" w:rsidRPr="00AB0002" w:rsidRDefault="00AB0002" w:rsidP="00DE7963">
      <w:pPr>
        <w:numPr>
          <w:ilvl w:val="0"/>
          <w:numId w:val="36"/>
        </w:numPr>
        <w:tabs>
          <w:tab w:val="clear" w:pos="360"/>
          <w:tab w:val="num" w:pos="284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Strony zgodnie oświadczają, że w przypadku odstąpienia od Umowy po rozpoczęciu prac, odstąpienie będzie miało charakter ex nunc, tj. będzie dotyczyło jedynie niewykonanej części Umowy</w:t>
      </w:r>
    </w:p>
    <w:p w14:paraId="3849BB71" w14:textId="379A408F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1</w:t>
      </w:r>
      <w:r w:rsidR="00991008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3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ROZWIĄZANIE UMOWY</w:t>
      </w:r>
    </w:p>
    <w:p w14:paraId="7FA8C021" w14:textId="594F92A0" w:rsidR="00AB0002" w:rsidRPr="00AB0002" w:rsidRDefault="00AB0002" w:rsidP="00DE7963">
      <w:pPr>
        <w:numPr>
          <w:ilvl w:val="0"/>
          <w:numId w:val="38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 xml:space="preserve">Zamawiający ma prawo do rozwiązania umowy za jednomiesięcznym wypowiedzeniem w </w:t>
      </w:r>
      <w:r w:rsidR="00097C00"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przypadku naruszenia</w:t>
      </w: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 xml:space="preserve"> przez Wykonawcę istotnych warunków umowy.</w:t>
      </w:r>
    </w:p>
    <w:p w14:paraId="07DFA947" w14:textId="3FC58940" w:rsidR="00AB0002" w:rsidRPr="00AB0002" w:rsidRDefault="00AB0002" w:rsidP="00DE7963">
      <w:pPr>
        <w:numPr>
          <w:ilvl w:val="0"/>
          <w:numId w:val="38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 xml:space="preserve">Za naruszenie istotnych warunków umowy uważa się 3 – krotne łącznie stwierdzenie naruszeń wymienionych w § </w:t>
      </w:r>
      <w:r w:rsidR="00097C00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3</w:t>
      </w: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.</w:t>
      </w:r>
    </w:p>
    <w:p w14:paraId="2A6DC2DD" w14:textId="77777777" w:rsidR="00AB0002" w:rsidRPr="00AB0002" w:rsidRDefault="00AB0002" w:rsidP="00DE7963">
      <w:pPr>
        <w:numPr>
          <w:ilvl w:val="0"/>
          <w:numId w:val="38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 xml:space="preserve">W przypadku rażącego naruszania istotnych warunków umowy Zamawiający ma prawo rozwiązania umowy ze skutkiem natychmiastowym. </w:t>
      </w:r>
    </w:p>
    <w:p w14:paraId="4FD9695B" w14:textId="3383A696" w:rsidR="00AB0002" w:rsidRPr="00AB0002" w:rsidRDefault="00AB0002" w:rsidP="00DE7963">
      <w:pPr>
        <w:numPr>
          <w:ilvl w:val="0"/>
          <w:numId w:val="38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 xml:space="preserve">Za rażące naruszenie umowy uważa się m.in. </w:t>
      </w:r>
      <w:r w:rsidR="00097C00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 xml:space="preserve">trzykrotne </w:t>
      </w: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niedostarczenie posiłków.</w:t>
      </w:r>
    </w:p>
    <w:p w14:paraId="62ABB66D" w14:textId="52E1CBF5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1</w:t>
      </w:r>
      <w:r w:rsidR="00991008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4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.</w:t>
      </w:r>
    </w:p>
    <w:p w14:paraId="708262CA" w14:textId="77777777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[INFORMACJE PRAWNIE CHRONIONE]</w:t>
      </w:r>
    </w:p>
    <w:p w14:paraId="5514CE80" w14:textId="77777777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Umowa jest jawna i podlega udostępnieniu na zasadach określonych w przepisach ustawy z dnia 6 września 2001 r. o dostępie do informacji publicznej.</w:t>
      </w:r>
    </w:p>
    <w:p w14:paraId="1A42ECBA" w14:textId="77777777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zobowiązuje się w okresie obowiązywania Umowy oraz po jej wygaśnięciu lub rozwiązaniu, do zachowania w ścisłej tajemnicy wszelkich informacji dotyczących Zamawiającego, obejmujących:</w:t>
      </w:r>
    </w:p>
    <w:p w14:paraId="14806873" w14:textId="2724DEA9" w:rsidR="00AB0002" w:rsidRPr="00AB0002" w:rsidRDefault="00AB0002" w:rsidP="00DE7963">
      <w:pPr>
        <w:numPr>
          <w:ilvl w:val="0"/>
          <w:numId w:val="26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dane osobowe - chronione 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br/>
        <w:t>z 2016 r., L 119, poz. 1) oraz ustawy z dnia 10 maja 2018 r. o ochronie danych osobowych;</w:t>
      </w:r>
    </w:p>
    <w:p w14:paraId="1D33C531" w14:textId="77777777" w:rsidR="00AB0002" w:rsidRPr="00AB0002" w:rsidRDefault="00AB0002" w:rsidP="00DE7963">
      <w:pPr>
        <w:numPr>
          <w:ilvl w:val="0"/>
          <w:numId w:val="26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informacje stanowiące tajemnicę przedsiębiorstwa - chronione na podstawie ustawy z dnia 16 kwietnia 1993 r. o zwalczaniu nieuczciwej konkurencji;</w:t>
      </w:r>
    </w:p>
    <w:p w14:paraId="6620B23A" w14:textId="77777777" w:rsidR="00AB0002" w:rsidRPr="00AB0002" w:rsidRDefault="00AB0002" w:rsidP="00DE7963">
      <w:pPr>
        <w:numPr>
          <w:ilvl w:val="0"/>
          <w:numId w:val="26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informacje, które mogą mieć wpływ na funkcjonowanie lub stan bezpieczeństwa Zamawiającego.</w:t>
      </w:r>
    </w:p>
    <w:p w14:paraId="0F625B93" w14:textId="77777777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Informacje, o których mowa w ust. 2 zwane są dalej „informacjami prawnie chronionymi".</w:t>
      </w:r>
    </w:p>
    <w:p w14:paraId="4B5FDD95" w14:textId="77777777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oświadcza, że posiada wdrożoną i udokumentowaną politykę bezpieczeństwa informacji na dowód czego może przedstawić do wglądu Zamawiającego, na jego żądanie, stosowną dokumentację.</w:t>
      </w:r>
    </w:p>
    <w:p w14:paraId="37C48C66" w14:textId="77777777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Informacje prawnie chronione mogą być udostępnione jedynie na podstawie stosownych przepisów prawa tylko w zakresie niezbędnym dla należytego wykonania przedmiotu umowy.</w:t>
      </w:r>
    </w:p>
    <w:p w14:paraId="0A4AF4C8" w14:textId="77777777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Obowiązek zachowania poufności nie dotyczy informacji ujawnionych publicznie, czy powszechnie znanych i trwa także po wykonaniu Umowy.</w:t>
      </w:r>
    </w:p>
    <w:p w14:paraId="789D5A52" w14:textId="77777777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zobowiązany jest do realizacji postanowień umowy z zachowaniem należytej staranności, jak również zabezpieczenia i zachowania w tajemnicy - zarówno w trakcie trwania umowy, jak i po jej ustaniu - wszelkich informacji i danych osobowych, nie będących jawnymi, do których uzyska dostęp w związku z realizacją umowy.</w:t>
      </w:r>
    </w:p>
    <w:p w14:paraId="479EE86F" w14:textId="3346E912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Ujawnianie informacji prawnie chronionych, niezależnie od sposobu ich ujawnienia, w celu innym niż należyte wykonanie umowy, jest co do zasady </w:t>
      </w:r>
      <w:r w:rsidR="00097C00"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niedopuszczalne, </w:t>
      </w:r>
      <w:r w:rsidR="00097C00"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lastRenderedPageBreak/>
        <w:t>chyba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 że Zamawiający uprzednio wyrazi na to zgodę w formie pisemnej pod rygorem nieważności.</w:t>
      </w:r>
    </w:p>
    <w:p w14:paraId="3647D2DA" w14:textId="77777777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 przypadku korzystania przez Wykonawcę z usług podmiotów trzecich, w ramach realizacji których wystąpi konieczność przekazania im informacji o których mowa w niniejszym paragrafie, nakłada on na takie podmioty identyczne zobowiązania jakie ciążą na nim w związku z zapisami tego paragrafu.</w:t>
      </w:r>
    </w:p>
    <w:p w14:paraId="7C70B794" w14:textId="77777777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Strona ma obowiązek zapewnić ochronę informacji prawnie chronionych według najwyższych przewidzianych prawem standardów, w tym zapewnić ochronę systemów i sieci teleinformatycznych, w których są przetwarzane, przechowywane lub przekazywane informacje prawnie chronione drugiej Strony, a także kontrolować ochronę tych informacji.</w:t>
      </w:r>
    </w:p>
    <w:p w14:paraId="0B3FA66D" w14:textId="77777777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 przypadku, gdy Strona została zobowiązana do ujawnienia informacji prawnie chronionych w całości lub w części uprawnionemu organowi, w granicach obowiązującego prawa, Strona ta zobowiązana jest jedynie uprzedzić drugą Stronę o nałożonym na nią obowiązku.</w:t>
      </w:r>
    </w:p>
    <w:p w14:paraId="23E0483D" w14:textId="77777777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 razie powzięcia przez Stronę wiedzy o nieuprawnionym ujawnieniu informacji prawnie chronionych zobowiązana jest ona niezwłocznie powiadomić o tym fakcie drugą Stronę w celu umożliwienia jej podjęcia stosowanych środków zapobiegawczych.</w:t>
      </w:r>
    </w:p>
    <w:p w14:paraId="6E401F2E" w14:textId="77777777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Powierzone Wykonawcy dane osobowe mogą być przetwarzane wyłącznie w celu należytego wykonania umowy.</w:t>
      </w:r>
    </w:p>
    <w:p w14:paraId="2CF90B71" w14:textId="77777777" w:rsidR="00AB0002" w:rsidRPr="00AB0002" w:rsidRDefault="00AB0002" w:rsidP="00DE7963">
      <w:pPr>
        <w:numPr>
          <w:ilvl w:val="0"/>
          <w:numId w:val="25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 przypadku naruszenia przepisów, o których mowa w ust. 2, z przyczyn leżących po stronie Wykonawcy, w następstwie którego Zamawiający zostanie zobowiązany do zapłaty odszkodowania, innej należności lub ukarany grzywną, Wykonawca zobowiązuje się zapłacić na rzecz Zamawiającego ww. koszty związane z zapłatą ww. odszkodowań, innych należności lub grzywien a także koszty ewentualnego postępowania toczącego się w związku z naruszeniem ww. przepisów.</w:t>
      </w:r>
    </w:p>
    <w:p w14:paraId="6938BEE5" w14:textId="77777777" w:rsidR="00AB0002" w:rsidRPr="00AB0002" w:rsidRDefault="00AB0002" w:rsidP="00AB0002">
      <w:pPr>
        <w:spacing w:after="0" w:line="23" w:lineRule="atLeast"/>
        <w:jc w:val="both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</w:p>
    <w:p w14:paraId="41005705" w14:textId="118530DA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1</w:t>
      </w:r>
      <w:r w:rsidR="00991008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5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.</w:t>
      </w:r>
    </w:p>
    <w:p w14:paraId="45173003" w14:textId="77777777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[RODO]</w:t>
      </w:r>
    </w:p>
    <w:p w14:paraId="2599AAB9" w14:textId="77777777" w:rsidR="00AB0002" w:rsidRPr="00AB0002" w:rsidRDefault="00AB0002" w:rsidP="00DE7963">
      <w:pPr>
        <w:numPr>
          <w:ilvl w:val="0"/>
          <w:numId w:val="27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 przypadku gdy umowa jest zawierana z osobą fizyczną, osobą fizyczną prowadząca działalność gospodarczą, z wspólnikami spółki cywilnej, które są osobami fizycznymi, zastosowanie mają postanowienia umowy dotyczące przetwarzania danych osobowych.</w:t>
      </w:r>
    </w:p>
    <w:p w14:paraId="13374790" w14:textId="63CC13EA" w:rsidR="00AB0002" w:rsidRPr="00AB0002" w:rsidRDefault="00AB0002" w:rsidP="00DE7963">
      <w:pPr>
        <w:numPr>
          <w:ilvl w:val="0"/>
          <w:numId w:val="27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Administratorem przetwarzającym dane osobowe Wykonawcy jest </w:t>
      </w:r>
      <w:r w:rsidR="00991008" w:rsidRPr="00991008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Zespół Szkół nr 2 w Stargardzie</w:t>
      </w: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.</w:t>
      </w:r>
    </w:p>
    <w:p w14:paraId="4AC1164F" w14:textId="77777777" w:rsidR="00AB0002" w:rsidRPr="00AB0002" w:rsidRDefault="00AB0002" w:rsidP="00DE7963">
      <w:pPr>
        <w:numPr>
          <w:ilvl w:val="0"/>
          <w:numId w:val="27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Dane osobowe są przetwarzane wyłącznie w celu realizacji postanowień niniejszej umowy.</w:t>
      </w:r>
    </w:p>
    <w:p w14:paraId="6C81BAF9" w14:textId="77777777" w:rsidR="00AB0002" w:rsidRPr="00AB0002" w:rsidRDefault="00AB0002" w:rsidP="00DE7963">
      <w:pPr>
        <w:numPr>
          <w:ilvl w:val="0"/>
          <w:numId w:val="27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Wykonawca ma prawo dostępu do treści swoich danych osobowych oraz do ich poprawiania oraz żądania usunięcia.</w:t>
      </w:r>
    </w:p>
    <w:p w14:paraId="47EEE056" w14:textId="77777777" w:rsidR="00AB0002" w:rsidRPr="00AB0002" w:rsidRDefault="00AB0002" w:rsidP="00DE7963">
      <w:pPr>
        <w:numPr>
          <w:ilvl w:val="0"/>
          <w:numId w:val="27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Dane osobowe Wykonawcy nie są udostępniane podmiotom trzecim, z wyjątkiem sytuacji gdy jest to niezbędne dla zrealizowania uprawnienia lub spełnienia obowiązków.</w:t>
      </w:r>
    </w:p>
    <w:p w14:paraId="32212314" w14:textId="77777777" w:rsidR="00AB0002" w:rsidRPr="00AB0002" w:rsidRDefault="00AB0002" w:rsidP="00DE7963">
      <w:pPr>
        <w:numPr>
          <w:ilvl w:val="0"/>
          <w:numId w:val="27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W celu wykonania Umowy, Strony wzajemnie udostępniają sobie dane swoich pracowników i współpracowników zaangażowanych w wykonywanie Umowy w celu umożliwienia utrzymywania bieżącego kontaktu przy wykonywaniu Umowy, a także – w zależności od specyfiki współpracy - umożliwienia dostępu fizycznego do nieruchomości drugiej Strony.</w:t>
      </w:r>
    </w:p>
    <w:p w14:paraId="3C4B75F5" w14:textId="77777777" w:rsidR="00AB0002" w:rsidRPr="00AB0002" w:rsidRDefault="00AB0002" w:rsidP="00DE7963">
      <w:pPr>
        <w:numPr>
          <w:ilvl w:val="0"/>
          <w:numId w:val="27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 xml:space="preserve">W celu zawarcia i wykonywania Umowy, Strony wzajemnie udostępniają sobie dane osobowe osób reprezentujących Strony, w tym pełnomocników lub członków </w:t>
      </w: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lastRenderedPageBreak/>
        <w:t>organów w celu umożliwienia kontaktu między Stronami jak i weryfikacji umocowania przedstawicieli Stron.</w:t>
      </w:r>
    </w:p>
    <w:p w14:paraId="35F8FA9E" w14:textId="77777777" w:rsidR="00AB0002" w:rsidRPr="00AB0002" w:rsidRDefault="00AB0002" w:rsidP="00DE7963">
      <w:pPr>
        <w:numPr>
          <w:ilvl w:val="0"/>
          <w:numId w:val="27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Wskutek wzajemnego udostępnienia danych osobowych osób wskazanych w ust. 6  oraz 7 powyżej, Strony stają się niezależnymi administratorami udostępnionych im danych. Każda ze Stron jako administrator udostępnionych jej danych osobowych samodzielnie decyduje o celach i środkach przetwarzania udostępnionych jej danych osobowych, w granicach obowiązującego prawa i ponosi za to odpowiedzialność.</w:t>
      </w:r>
    </w:p>
    <w:p w14:paraId="2BB3453C" w14:textId="77777777" w:rsidR="00AB0002" w:rsidRPr="00AB0002" w:rsidRDefault="00AB0002" w:rsidP="00DE7963">
      <w:pPr>
        <w:numPr>
          <w:ilvl w:val="0"/>
          <w:numId w:val="27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Strony wzajemnie przekażą swoim pracownikom i współpracownikom treść określonych przez drugą Stronę Informacji o danych osobowych dotyczącej pracowników i współpracowników drugiej Strony, przed udostępnieniem ich danych osobowych drugiej Stronie, udokumentują to przekazanie, a także będą przechowywały dokumentację przekazania w sposób zapewniający jej dostępność oraz integralność przez czas trwania Umowy, a także 5 lat dłużej.</w:t>
      </w:r>
    </w:p>
    <w:p w14:paraId="1773CD5D" w14:textId="1EC05554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1</w:t>
      </w:r>
      <w:r w:rsidR="00991008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6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ZMIANY</w:t>
      </w:r>
    </w:p>
    <w:p w14:paraId="509A35F6" w14:textId="77777777" w:rsidR="00AB0002" w:rsidRPr="00AB0002" w:rsidRDefault="00AB0002" w:rsidP="00DE7963">
      <w:pPr>
        <w:numPr>
          <w:ilvl w:val="0"/>
          <w:numId w:val="39"/>
        </w:numPr>
        <w:tabs>
          <w:tab w:val="clear" w:pos="360"/>
        </w:tabs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Dopuszcza się zmianę postanowień zawartej Umowy w stosunku do treści oferty, na podstawie której dokonano wyboru Wykonawcy w przypadku wystąpienia następujących zdarzeń:</w:t>
      </w:r>
    </w:p>
    <w:p w14:paraId="4714FBA7" w14:textId="77777777" w:rsidR="00AB0002" w:rsidRPr="00AB0002" w:rsidRDefault="00AB0002" w:rsidP="00DE7963">
      <w:pPr>
        <w:numPr>
          <w:ilvl w:val="0"/>
          <w:numId w:val="40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 xml:space="preserve">w przypadku gdy zmiana jest nieistotna w rozumieniu przepisów dotyczących zamówień publicznych, w szczególności gdy łączna wartość zmian jest mniejsza niższa niż 10% wartości zamówienia określonego w umowie pierwotnej, a zmiany te nie powodują zmiany ogólnego charakteru umowy, </w:t>
      </w:r>
    </w:p>
    <w:p w14:paraId="0B0714FB" w14:textId="77777777" w:rsidR="00AB0002" w:rsidRPr="00AB0002" w:rsidRDefault="00AB0002" w:rsidP="00DE7963">
      <w:pPr>
        <w:numPr>
          <w:ilvl w:val="0"/>
          <w:numId w:val="40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wystąpienia zmian powszechnie obowiązujących przepisów prawa w zakresie mającym wpływ na realizację przedmiotu umowy;</w:t>
      </w:r>
    </w:p>
    <w:p w14:paraId="29BC9676" w14:textId="77777777" w:rsidR="00AB0002" w:rsidRPr="00AB0002" w:rsidRDefault="00AB0002" w:rsidP="00DE7963">
      <w:pPr>
        <w:numPr>
          <w:ilvl w:val="0"/>
          <w:numId w:val="40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 xml:space="preserve">zmiany terminu realizacji przedmiotu umowy z przyczyn niezależnych od Wykonawcy; </w:t>
      </w:r>
    </w:p>
    <w:p w14:paraId="42E4E5F6" w14:textId="77777777" w:rsidR="00AB0002" w:rsidRPr="00AB0002" w:rsidRDefault="00AB0002" w:rsidP="00DE7963">
      <w:pPr>
        <w:numPr>
          <w:ilvl w:val="0"/>
          <w:numId w:val="40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siły wyższej lub powstałej z winy osób trzecich uniemożliwiająca wykonanie przedmiotu umowy zgodnie z Umową;</w:t>
      </w:r>
    </w:p>
    <w:p w14:paraId="6256F7F0" w14:textId="77777777" w:rsidR="00AB0002" w:rsidRPr="00AB0002" w:rsidRDefault="00AB0002" w:rsidP="00DE7963">
      <w:pPr>
        <w:numPr>
          <w:ilvl w:val="0"/>
          <w:numId w:val="40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rezygnacji przez Zamawiającego z realizacji części przedmiotu umowy; w takim przypadku wynagrodzenie przysługujące Wykonawcy zostanie pomniejszone, przy czym Zamawiający zapłaci za wszystkie spełnione świadczenia oraz udokumentowane koszty, które wykonawca poniósł w związku z wynikającymi z umowy planowanymi świadczeniami;</w:t>
      </w:r>
    </w:p>
    <w:p w14:paraId="3D72AFC5" w14:textId="77777777" w:rsidR="00AB0002" w:rsidRPr="00AB0002" w:rsidRDefault="00AB0002" w:rsidP="00DE7963">
      <w:pPr>
        <w:numPr>
          <w:ilvl w:val="0"/>
          <w:numId w:val="40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wystąpienia przeszkód o obiektywnym charakterze (zdarzenia zewnętrzne i niemożliwe do zapobieżenia).</w:t>
      </w:r>
    </w:p>
    <w:p w14:paraId="73CDDC86" w14:textId="77777777" w:rsidR="00AB0002" w:rsidRPr="00AB0002" w:rsidRDefault="00AB0002" w:rsidP="00DE7963">
      <w:pPr>
        <w:numPr>
          <w:ilvl w:val="0"/>
          <w:numId w:val="39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Strony wyrażają zgodę na zmianę organizacji pracy w celu realizacji dostaw, w przypadku wdrożenia przez Zamawiającego, aplikacji przeznaczonej do zarządzania dostawami posiłków</w:t>
      </w:r>
    </w:p>
    <w:p w14:paraId="3B91F738" w14:textId="77777777" w:rsidR="00AB0002" w:rsidRPr="00AB0002" w:rsidRDefault="00AB0002" w:rsidP="00DE7963">
      <w:pPr>
        <w:numPr>
          <w:ilvl w:val="0"/>
          <w:numId w:val="39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 xml:space="preserve">Niezależnie od powyższego, Strony dopuszczają możliwość zmian redakcyjnych Umowy oraz zmian będących następstwem zmian danych Stron ujawnionych w rejestrach publicznych, a także zmian korzystnych z punktu widzenia realizacji przedmiotu umowy, w szczególności przyspieszających realizację, obniżających koszt ponoszony przez Zamawiającego na wykonanie, utrzymanie lub użytkowanie przedmiotu umowy bądź zwiększających użyteczność przedmiotu umowy. W takiej sytuacji, strony wprowadzą do umowy stosowne zmiany weryfikujące redakcyjne dotychczasowe brzmienie umowy bądź wskazujące nowe dane wynikające ze zmian w rejestrach publicznych albo też kierując się poszanowaniem wzajemnych interesów, zasadą równości Stron oraz ekwiwalentności świadczeń i przede </w:t>
      </w: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lastRenderedPageBreak/>
        <w:t>wszystkim zgodnym zamiarem wykonania przedmiotu umowy, określą zmiany korzystne z punktu widzenia realizacji przedmiotu umowy.</w:t>
      </w:r>
    </w:p>
    <w:p w14:paraId="69C5E09B" w14:textId="77777777" w:rsidR="00AB0002" w:rsidRPr="00AB0002" w:rsidRDefault="00AB0002" w:rsidP="00DE7963">
      <w:pPr>
        <w:numPr>
          <w:ilvl w:val="0"/>
          <w:numId w:val="39"/>
        </w:numPr>
        <w:spacing w:after="0" w:line="23" w:lineRule="atLeast"/>
        <w:jc w:val="both"/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Cs/>
          <w:color w:val="000000"/>
          <w:kern w:val="0"/>
          <w:lang w:eastAsia="pl-PL" w:bidi="pl-PL"/>
          <w14:ligatures w14:val="none"/>
        </w:rPr>
        <w:t>Wszelkie zmiany do Umowy wymagają pisemnego aneksu podpisanego przez strony pod rygorem nieważności.</w:t>
      </w:r>
    </w:p>
    <w:p w14:paraId="67467C2A" w14:textId="77777777" w:rsidR="00AB0002" w:rsidRPr="00AB0002" w:rsidRDefault="00AB0002" w:rsidP="00AB0002">
      <w:pPr>
        <w:spacing w:after="0" w:line="23" w:lineRule="atLeast"/>
        <w:jc w:val="both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</w:p>
    <w:p w14:paraId="161639A4" w14:textId="4512CBE4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1</w:t>
      </w:r>
      <w:r w:rsidR="00991008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7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.</w:t>
      </w:r>
    </w:p>
    <w:p w14:paraId="6DAE0F02" w14:textId="77777777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[KLAUZULA SALWATORYJNA]</w:t>
      </w:r>
    </w:p>
    <w:p w14:paraId="4982B60A" w14:textId="77777777" w:rsidR="00AB0002" w:rsidRPr="00AB0002" w:rsidRDefault="00AB0002" w:rsidP="00DE7963">
      <w:pPr>
        <w:numPr>
          <w:ilvl w:val="0"/>
          <w:numId w:val="24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 razie gdyby którekolwiek z postanowień niniejszej Umowy było lub miało stać się nieważne, ważność całej Umowy pozostaje w pozostałej części nienaruszona.</w:t>
      </w:r>
    </w:p>
    <w:p w14:paraId="368E7048" w14:textId="77777777" w:rsidR="00AB0002" w:rsidRPr="00AB0002" w:rsidRDefault="00AB0002" w:rsidP="00DE7963">
      <w:pPr>
        <w:numPr>
          <w:ilvl w:val="0"/>
          <w:numId w:val="24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 takim przypadku strony Umowy zastąpią nieważne postanowienie innym, niepodważalnym prawnie postanowieniem, które możliwie najwierniej oddaje zamierzony cel gospodarczy nieważnego postanowienia. Odpowiednio dotyczy to także ewentualnych luk w Umowie.</w:t>
      </w:r>
    </w:p>
    <w:p w14:paraId="11763B0C" w14:textId="77777777" w:rsidR="00AB0002" w:rsidRPr="00AB0002" w:rsidRDefault="00AB0002" w:rsidP="00AB0002">
      <w:pPr>
        <w:spacing w:after="0" w:line="23" w:lineRule="atLeast"/>
        <w:jc w:val="both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</w:p>
    <w:p w14:paraId="7FC3FA5F" w14:textId="77777777" w:rsidR="00AB0002" w:rsidRPr="00AB0002" w:rsidRDefault="00AB0002" w:rsidP="00AB0002">
      <w:pPr>
        <w:spacing w:after="0" w:line="23" w:lineRule="atLeast"/>
        <w:jc w:val="both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</w:p>
    <w:p w14:paraId="1C690580" w14:textId="067EC848" w:rsidR="00AB0002" w:rsidRPr="00AB0002" w:rsidRDefault="00AB0002" w:rsidP="00AB0002">
      <w:pPr>
        <w:spacing w:after="0" w:line="23" w:lineRule="atLeast"/>
        <w:jc w:val="center"/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§ 1</w:t>
      </w:r>
      <w:r w:rsidR="00991008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t>8</w:t>
      </w:r>
      <w:r w:rsidRPr="00AB0002">
        <w:rPr>
          <w:rFonts w:ascii="Arial" w:eastAsia="Arial" w:hAnsi="Arial" w:cs="Arial"/>
          <w:b/>
          <w:color w:val="000000"/>
          <w:kern w:val="0"/>
          <w:lang w:eastAsia="pl-PL" w:bidi="pl-PL"/>
          <w14:ligatures w14:val="none"/>
        </w:rPr>
        <w:br/>
        <w:t>POSTANOWIENIA KOŃCOWE</w:t>
      </w:r>
    </w:p>
    <w:p w14:paraId="45E25501" w14:textId="0516F976" w:rsidR="00AB0002" w:rsidRPr="00991008" w:rsidRDefault="00AB0002" w:rsidP="00DE7963">
      <w:pPr>
        <w:pStyle w:val="Akapitzlist"/>
        <w:numPr>
          <w:ilvl w:val="0"/>
          <w:numId w:val="34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991008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 sprawach nieuregulowanych niniejszą umową stosuje się przepisy kodeksu cywilnego</w:t>
      </w:r>
      <w:r w:rsidR="00991008" w:rsidRPr="00991008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.</w:t>
      </w:r>
    </w:p>
    <w:p w14:paraId="16E3F43D" w14:textId="77777777" w:rsidR="00AB0002" w:rsidRPr="00AB0002" w:rsidRDefault="00AB0002" w:rsidP="00DE7963">
      <w:pPr>
        <w:numPr>
          <w:ilvl w:val="1"/>
          <w:numId w:val="34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Umowę niniejszą sporządzono w 2 egzemplarzach, po jednym a każdej ze stron.</w:t>
      </w:r>
    </w:p>
    <w:p w14:paraId="421D78B7" w14:textId="77777777" w:rsidR="00AB0002" w:rsidRDefault="00AB0002" w:rsidP="00DE7963">
      <w:pPr>
        <w:numPr>
          <w:ilvl w:val="1"/>
          <w:numId w:val="34"/>
        </w:numPr>
        <w:tabs>
          <w:tab w:val="left" w:pos="0"/>
          <w:tab w:val="num" w:pos="284"/>
        </w:tabs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Załącznikiem do niniejszej Umowy jest oferta cenowa Wykonawcy.</w:t>
      </w:r>
    </w:p>
    <w:p w14:paraId="703ECF0B" w14:textId="77777777" w:rsidR="00991008" w:rsidRDefault="00991008" w:rsidP="00DE7963">
      <w:pPr>
        <w:numPr>
          <w:ilvl w:val="1"/>
          <w:numId w:val="34"/>
        </w:numPr>
        <w:spacing w:after="0" w:line="23" w:lineRule="atLeast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  <w:r w:rsidRPr="00AB0002"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  <w:t>Właściwym do rozpoznania sporów wynikłych na tle realizacji niniejszej umowy jest sąd miejscowo właściwy dla siedziby Zamawiającego.</w:t>
      </w:r>
    </w:p>
    <w:p w14:paraId="68BB3074" w14:textId="77777777" w:rsidR="00991008" w:rsidRPr="00AB0002" w:rsidRDefault="00991008" w:rsidP="00991008">
      <w:pPr>
        <w:tabs>
          <w:tab w:val="left" w:pos="0"/>
        </w:tabs>
        <w:spacing w:after="0" w:line="23" w:lineRule="atLeast"/>
        <w:ind w:left="360"/>
        <w:jc w:val="both"/>
        <w:rPr>
          <w:rFonts w:ascii="Arial" w:eastAsia="Arial" w:hAnsi="Arial" w:cs="Arial"/>
          <w:color w:val="000000"/>
          <w:kern w:val="0"/>
          <w:lang w:eastAsia="pl-PL" w:bidi="pl-PL"/>
          <w14:ligatures w14:val="none"/>
        </w:rPr>
      </w:pPr>
    </w:p>
    <w:p w14:paraId="6F71CE5F" w14:textId="77777777" w:rsidR="00AB0002" w:rsidRDefault="00AB0002" w:rsidP="000D7DD6">
      <w:pPr>
        <w:spacing w:after="0" w:line="23" w:lineRule="atLeast"/>
        <w:jc w:val="both"/>
        <w:rPr>
          <w:rFonts w:ascii="Arial" w:hAnsi="Arial" w:cs="Arial"/>
        </w:rPr>
      </w:pPr>
    </w:p>
    <w:p w14:paraId="7B88152B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7364C585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5093EA2C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650093A1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5D92CEAF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532F4585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0885397F" w14:textId="77777777" w:rsidR="00A302AF" w:rsidRPr="000D7DD6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sectPr w:rsidR="00A302AF" w:rsidRPr="000D7DD6" w:rsidSect="00613E92">
      <w:head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CE2CF" w14:textId="77777777" w:rsidR="004A2EA4" w:rsidRDefault="004A2EA4" w:rsidP="00613E92">
      <w:pPr>
        <w:spacing w:after="0" w:line="240" w:lineRule="auto"/>
      </w:pPr>
      <w:r>
        <w:separator/>
      </w:r>
    </w:p>
  </w:endnote>
  <w:endnote w:type="continuationSeparator" w:id="0">
    <w:p w14:paraId="130DD91E" w14:textId="77777777" w:rsidR="004A2EA4" w:rsidRDefault="004A2EA4" w:rsidP="00613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itka Text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42CB3" w14:textId="77777777" w:rsidR="004A2EA4" w:rsidRDefault="004A2EA4" w:rsidP="00613E92">
      <w:pPr>
        <w:spacing w:after="0" w:line="240" w:lineRule="auto"/>
      </w:pPr>
      <w:r>
        <w:separator/>
      </w:r>
    </w:p>
  </w:footnote>
  <w:footnote w:type="continuationSeparator" w:id="0">
    <w:p w14:paraId="4D910034" w14:textId="77777777" w:rsidR="004A2EA4" w:rsidRDefault="004A2EA4" w:rsidP="00613E92">
      <w:pPr>
        <w:spacing w:after="0" w:line="240" w:lineRule="auto"/>
      </w:pPr>
      <w:r>
        <w:continuationSeparator/>
      </w:r>
    </w:p>
  </w:footnote>
  <w:footnote w:id="1">
    <w:p w14:paraId="60D60E24" w14:textId="77777777" w:rsidR="008E1DC5" w:rsidRPr="00FD5D29" w:rsidRDefault="008E1DC5" w:rsidP="008E1DC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E1DC5">
        <w:rPr>
          <w:rStyle w:val="Odwoanieprzypisudolnego"/>
        </w:rPr>
        <w:footnoteRef/>
      </w:r>
      <w:r>
        <w:t xml:space="preserve"> </w:t>
      </w:r>
      <w:r w:rsidRPr="00FD5D29">
        <w:rPr>
          <w:rFonts w:ascii="Arial" w:hAnsi="Arial" w:cs="Arial"/>
          <w:sz w:val="16"/>
          <w:szCs w:val="16"/>
        </w:rPr>
        <w:t xml:space="preserve">Przez powiązania, o których mowa powyżej, rozumie się wzajemne powiązania między Zamawiającym lub osobami upoważnionymi do zaciągania zobowiązań w jego imieniu lub osobami wykonującymi w jego imieniu czynności związanych z przygotowaniem i przeprowadzeniem procedury wyboru wykonawcy a wykonawcą, polegające w szczególności na: </w:t>
      </w:r>
    </w:p>
    <w:p w14:paraId="0EE9694D" w14:textId="77777777" w:rsidR="008E1DC5" w:rsidRPr="00FD5D29" w:rsidRDefault="008E1DC5" w:rsidP="00DE7963">
      <w:pPr>
        <w:pStyle w:val="Tekstprzypisudolnego"/>
        <w:widowControl w:val="0"/>
        <w:numPr>
          <w:ilvl w:val="0"/>
          <w:numId w:val="20"/>
        </w:numPr>
        <w:jc w:val="both"/>
        <w:rPr>
          <w:rFonts w:ascii="Arial" w:hAnsi="Arial" w:cs="Arial"/>
          <w:sz w:val="16"/>
          <w:szCs w:val="16"/>
        </w:rPr>
      </w:pPr>
      <w:r w:rsidRPr="00FD5D29">
        <w:rPr>
          <w:rFonts w:ascii="Arial" w:hAnsi="Arial" w:cs="Arial"/>
          <w:sz w:val="16"/>
          <w:szCs w:val="16"/>
        </w:rPr>
        <w:t>uczestniczenie w spółce jako wspólnik spółki cywilnej lub osobowej;</w:t>
      </w:r>
    </w:p>
    <w:p w14:paraId="2B7969DE" w14:textId="77777777" w:rsidR="008E1DC5" w:rsidRPr="00FD5D29" w:rsidRDefault="008E1DC5" w:rsidP="00DE7963">
      <w:pPr>
        <w:pStyle w:val="Tekstprzypisudolnego"/>
        <w:widowControl w:val="0"/>
        <w:numPr>
          <w:ilvl w:val="0"/>
          <w:numId w:val="20"/>
        </w:numPr>
        <w:jc w:val="both"/>
        <w:rPr>
          <w:rFonts w:ascii="Arial" w:hAnsi="Arial" w:cs="Arial"/>
          <w:sz w:val="16"/>
          <w:szCs w:val="16"/>
        </w:rPr>
      </w:pPr>
      <w:r w:rsidRPr="00FD5D29">
        <w:rPr>
          <w:rFonts w:ascii="Arial" w:hAnsi="Arial" w:cs="Arial"/>
          <w:sz w:val="16"/>
          <w:szCs w:val="16"/>
        </w:rPr>
        <w:t>posiadanie co najmniej 10% udziałów lub akcji;</w:t>
      </w:r>
    </w:p>
    <w:p w14:paraId="6BDF3AA5" w14:textId="77777777" w:rsidR="008E1DC5" w:rsidRPr="00FD5D29" w:rsidRDefault="008E1DC5" w:rsidP="00DE7963">
      <w:pPr>
        <w:pStyle w:val="Tekstprzypisudolnego"/>
        <w:widowControl w:val="0"/>
        <w:numPr>
          <w:ilvl w:val="0"/>
          <w:numId w:val="20"/>
        </w:numPr>
        <w:jc w:val="both"/>
        <w:rPr>
          <w:rFonts w:ascii="Arial" w:hAnsi="Arial" w:cs="Arial"/>
          <w:sz w:val="16"/>
          <w:szCs w:val="16"/>
        </w:rPr>
      </w:pPr>
      <w:r w:rsidRPr="00FD5D29">
        <w:rPr>
          <w:rFonts w:ascii="Arial" w:hAnsi="Arial" w:cs="Arial"/>
          <w:sz w:val="16"/>
          <w:szCs w:val="16"/>
        </w:rPr>
        <w:t>pełnienie funkcji członka organu nadzorczego lub zarządzającego, prokurenta, pełnomocnika;</w:t>
      </w:r>
    </w:p>
    <w:p w14:paraId="6DD9B357" w14:textId="77777777" w:rsidR="008E1DC5" w:rsidRPr="00FD5D29" w:rsidRDefault="008E1DC5" w:rsidP="00DE7963">
      <w:pPr>
        <w:pStyle w:val="Tekstprzypisudolnego"/>
        <w:widowControl w:val="0"/>
        <w:numPr>
          <w:ilvl w:val="0"/>
          <w:numId w:val="20"/>
        </w:numPr>
        <w:jc w:val="both"/>
        <w:rPr>
          <w:rFonts w:ascii="Arial" w:hAnsi="Arial" w:cs="Arial"/>
          <w:sz w:val="16"/>
          <w:szCs w:val="16"/>
        </w:rPr>
      </w:pPr>
      <w:r w:rsidRPr="00FD5D29">
        <w:rPr>
          <w:rFonts w:ascii="Arial" w:hAnsi="Arial" w:cs="Arial"/>
          <w:sz w:val="16"/>
          <w:szCs w:val="16"/>
        </w:rPr>
        <w:t>pozostawanie w związku małżeńskim, w stosunku pokrewieństwa lub powinowactwa w linii prostej, pokrewieństwa lub powinowactwa w linii bocznej do drugiego stopnia, lub w stosunku przysposobienia, opieki lub kurateli albo pozostawanie we wspólnym pożyciu z wykonawcą, jego zastępcą prawnym lub członkami organów zarządzających lub organów nadzorczych wykonawców ubiegających się o udzielenie zamówienia;</w:t>
      </w:r>
    </w:p>
    <w:p w14:paraId="53C203EB" w14:textId="77777777" w:rsidR="008E1DC5" w:rsidRDefault="008E1DC5" w:rsidP="00DE7963">
      <w:pPr>
        <w:pStyle w:val="Tekstprzypisudolnego"/>
        <w:widowControl w:val="0"/>
        <w:numPr>
          <w:ilvl w:val="0"/>
          <w:numId w:val="20"/>
        </w:numPr>
        <w:jc w:val="both"/>
        <w:rPr>
          <w:rFonts w:ascii="Arial" w:hAnsi="Arial" w:cs="Arial"/>
          <w:sz w:val="16"/>
          <w:szCs w:val="16"/>
        </w:rPr>
      </w:pPr>
      <w:r w:rsidRPr="00FD5D29">
        <w:rPr>
          <w:rFonts w:ascii="Arial" w:hAnsi="Arial" w:cs="Arial"/>
          <w:sz w:val="16"/>
          <w:szCs w:val="16"/>
        </w:rPr>
        <w:t>pozostawanie z wykonawcą w takim stosunku prawnym lub faktycznym, że istnieje uzasadniona wątpliwość co do bezstronności lub niezależności w związku z postępowaniem o udzielenie zamówienia;</w:t>
      </w:r>
    </w:p>
    <w:p w14:paraId="551D3D30" w14:textId="77777777" w:rsidR="008E1DC5" w:rsidRPr="005A23D8" w:rsidRDefault="008E1DC5" w:rsidP="00DE7963">
      <w:pPr>
        <w:pStyle w:val="Tekstprzypisudolnego"/>
        <w:widowControl w:val="0"/>
        <w:numPr>
          <w:ilvl w:val="0"/>
          <w:numId w:val="20"/>
        </w:numPr>
        <w:jc w:val="both"/>
        <w:rPr>
          <w:rFonts w:ascii="Arial" w:hAnsi="Arial" w:cs="Arial"/>
          <w:sz w:val="16"/>
          <w:szCs w:val="16"/>
        </w:rPr>
      </w:pPr>
      <w:r w:rsidRPr="005A23D8">
        <w:rPr>
          <w:rFonts w:ascii="Arial" w:hAnsi="Arial" w:cs="Arial"/>
          <w:sz w:val="16"/>
          <w:szCs w:val="16"/>
        </w:rPr>
        <w:t>pozostawanie w innym związku niż wskazane powyżej jeżeli naruszają zasady konkurencyjności</w:t>
      </w:r>
    </w:p>
  </w:footnote>
  <w:footnote w:id="2">
    <w:p w14:paraId="5DC14D14" w14:textId="77777777" w:rsidR="008E1DC5" w:rsidRDefault="008E1DC5" w:rsidP="008E1DC5">
      <w:pPr>
        <w:pStyle w:val="Tekstprzypisudolnego"/>
        <w:jc w:val="both"/>
        <w:rPr>
          <w:rFonts w:ascii="Times New Roman" w:hAnsi="Times New Roman"/>
        </w:rPr>
      </w:pPr>
      <w:r w:rsidRPr="008E1DC5">
        <w:rPr>
          <w:rStyle w:val="Odwoanieprzypisudolnego"/>
          <w:rFonts w:ascii="Times New Roman" w:hAnsi="Times New Roman"/>
        </w:rPr>
        <w:footnoteRef/>
      </w:r>
      <w:r w:rsidRPr="000221DE">
        <w:rPr>
          <w:rFonts w:ascii="Times New Roman" w:hAnsi="Times New Roman"/>
        </w:rPr>
        <w:t xml:space="preserve"> Niewłaściwe skreślić. W</w:t>
      </w:r>
      <w:r>
        <w:rPr>
          <w:rFonts w:ascii="Times New Roman" w:hAnsi="Times New Roman"/>
        </w:rPr>
        <w:t xml:space="preserve"> przypadku nie uzupełnienia punktu uznaje się, że przedmiot zamówienia wykonany zostanie bez udziału podwykonawców.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01BE0" w14:textId="2BD5E799" w:rsidR="00613E92" w:rsidRDefault="00613E92">
    <w:pPr>
      <w:pStyle w:val="Nagwek"/>
    </w:pPr>
    <w:r w:rsidRPr="00613E92">
      <w:rPr>
        <w:rFonts w:ascii="Times New Roman" w:eastAsia="Times New Roman" w:hAnsi="Times New Roman" w:cs="Times New Roman"/>
        <w:noProof/>
        <w:kern w:val="0"/>
        <w:lang w:eastAsia="pl-PL"/>
      </w:rPr>
      <w:drawing>
        <wp:inline distT="0" distB="0" distL="0" distR="0" wp14:anchorId="482291C1" wp14:editId="001A86CE">
          <wp:extent cx="5760720" cy="435610"/>
          <wp:effectExtent l="0" t="0" r="0" b="254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F2E4A54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</w:abstractNum>
  <w:abstractNum w:abstractNumId="1" w15:restartNumberingAfterBreak="0">
    <w:nsid w:val="00000005"/>
    <w:multiLevelType w:val="singleLevel"/>
    <w:tmpl w:val="42701550"/>
    <w:name w:val="WW8Num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</w:abstractNum>
  <w:abstractNum w:abstractNumId="2" w15:restartNumberingAfterBreak="0">
    <w:nsid w:val="00000006"/>
    <w:multiLevelType w:val="singleLevel"/>
    <w:tmpl w:val="2BA6C78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435" w:hanging="360"/>
      </w:pPr>
      <w:rPr>
        <w:rFonts w:ascii="Arial" w:hAnsi="Arial" w:cs="Arial" w:hint="default"/>
        <w:b/>
        <w:sz w:val="24"/>
        <w:szCs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35" w:hanging="360"/>
      </w:pPr>
      <w:rPr>
        <w:sz w:val="24"/>
      </w:rPr>
    </w:lvl>
  </w:abstractNum>
  <w:abstractNum w:abstractNumId="4" w15:restartNumberingAfterBreak="0">
    <w:nsid w:val="00000008"/>
    <w:multiLevelType w:val="multilevel"/>
    <w:tmpl w:val="8DDE270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000000B"/>
    <w:multiLevelType w:val="multilevel"/>
    <w:tmpl w:val="8E549D5A"/>
    <w:name w:val="WW8Num11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  <w:sz w:val="24"/>
        <w:szCs w:val="24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D"/>
    <w:multiLevelType w:val="singleLevel"/>
    <w:tmpl w:val="A2E2537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bCs w:val="0"/>
        <w:i w:val="0"/>
        <w:sz w:val="24"/>
        <w:szCs w:val="24"/>
      </w:rPr>
    </w:lvl>
  </w:abstractNum>
  <w:abstractNum w:abstractNumId="7" w15:restartNumberingAfterBreak="0">
    <w:nsid w:val="0000003F"/>
    <w:multiLevelType w:val="singleLevel"/>
    <w:tmpl w:val="FFFFFFFF"/>
    <w:name w:val="WW8Num6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cs="Times New Roman"/>
        <w:sz w:val="24"/>
      </w:rPr>
    </w:lvl>
  </w:abstractNum>
  <w:abstractNum w:abstractNumId="8" w15:restartNumberingAfterBreak="0">
    <w:nsid w:val="027577B0"/>
    <w:multiLevelType w:val="hybridMultilevel"/>
    <w:tmpl w:val="B11276DA"/>
    <w:lvl w:ilvl="0" w:tplc="F6B8B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2C00829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C392B"/>
    <w:multiLevelType w:val="hybridMultilevel"/>
    <w:tmpl w:val="343E80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938B74C">
      <w:start w:val="1"/>
      <w:numFmt w:val="decimal"/>
      <w:lvlText w:val="%3)"/>
      <w:lvlJc w:val="left"/>
      <w:pPr>
        <w:ind w:left="2340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16B4D"/>
    <w:multiLevelType w:val="hybridMultilevel"/>
    <w:tmpl w:val="4204DD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9B0639B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0A313B13"/>
    <w:multiLevelType w:val="hybridMultilevel"/>
    <w:tmpl w:val="004019FE"/>
    <w:lvl w:ilvl="0" w:tplc="04150011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3" w15:restartNumberingAfterBreak="0">
    <w:nsid w:val="0B671E83"/>
    <w:multiLevelType w:val="hybridMultilevel"/>
    <w:tmpl w:val="E8E653C0"/>
    <w:lvl w:ilvl="0" w:tplc="7E6C97EE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456F86"/>
    <w:multiLevelType w:val="hybridMultilevel"/>
    <w:tmpl w:val="56C2D8D0"/>
    <w:lvl w:ilvl="0" w:tplc="973EBE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0DF7705B"/>
    <w:multiLevelType w:val="hybridMultilevel"/>
    <w:tmpl w:val="4F24B13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125A2762"/>
    <w:multiLevelType w:val="hybridMultilevel"/>
    <w:tmpl w:val="FFFFFFFF"/>
    <w:lvl w:ilvl="0" w:tplc="6096F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B920854">
      <w:start w:val="15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67C3E80"/>
    <w:multiLevelType w:val="hybridMultilevel"/>
    <w:tmpl w:val="FE70B8EC"/>
    <w:lvl w:ilvl="0" w:tplc="3E8265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6B54303"/>
    <w:multiLevelType w:val="hybridMultilevel"/>
    <w:tmpl w:val="32BA63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262394E"/>
    <w:multiLevelType w:val="hybridMultilevel"/>
    <w:tmpl w:val="A718BA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94B450D6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5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15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15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20" w15:restartNumberingAfterBreak="0">
    <w:nsid w:val="29752E43"/>
    <w:multiLevelType w:val="hybridMultilevel"/>
    <w:tmpl w:val="1322526A"/>
    <w:lvl w:ilvl="0" w:tplc="3E8265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7407A1"/>
    <w:multiLevelType w:val="hybridMultilevel"/>
    <w:tmpl w:val="A718BA9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FFFFFFFF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FFFFFFFF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FFFFFFF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FFFFFFFF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FFFFFFFF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22" w15:restartNumberingAfterBreak="0">
    <w:nsid w:val="2FA043B6"/>
    <w:multiLevelType w:val="hybridMultilevel"/>
    <w:tmpl w:val="6332153C"/>
    <w:lvl w:ilvl="0" w:tplc="126029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B21A9"/>
    <w:multiLevelType w:val="singleLevel"/>
    <w:tmpl w:val="04150011"/>
    <w:lvl w:ilvl="0">
      <w:start w:val="1"/>
      <w:numFmt w:val="decimal"/>
      <w:lvlText w:val="%1)"/>
      <w:lvlJc w:val="left"/>
      <w:pPr>
        <w:ind w:left="862" w:hanging="360"/>
      </w:pPr>
    </w:lvl>
  </w:abstractNum>
  <w:abstractNum w:abstractNumId="24" w15:restartNumberingAfterBreak="0">
    <w:nsid w:val="38BC3B5C"/>
    <w:multiLevelType w:val="hybridMultilevel"/>
    <w:tmpl w:val="61069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F744842">
      <w:start w:val="1"/>
      <w:numFmt w:val="decimal"/>
      <w:lvlText w:val="%2.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B67276D"/>
    <w:multiLevelType w:val="hybridMultilevel"/>
    <w:tmpl w:val="747E6B64"/>
    <w:lvl w:ilvl="0" w:tplc="346C6BA2">
      <w:start w:val="1"/>
      <w:numFmt w:val="lowerLetter"/>
      <w:lvlText w:val="%1)"/>
      <w:lvlJc w:val="left"/>
      <w:pPr>
        <w:ind w:left="11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6" w15:restartNumberingAfterBreak="0">
    <w:nsid w:val="42C37564"/>
    <w:multiLevelType w:val="hybridMultilevel"/>
    <w:tmpl w:val="910CE3C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4BD481B"/>
    <w:multiLevelType w:val="hybridMultilevel"/>
    <w:tmpl w:val="D340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6014D12"/>
    <w:multiLevelType w:val="hybridMultilevel"/>
    <w:tmpl w:val="CDCA7DC6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48785610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4AAC6DD4"/>
    <w:multiLevelType w:val="hybridMultilevel"/>
    <w:tmpl w:val="B73E7248"/>
    <w:lvl w:ilvl="0" w:tplc="161485C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797" w:hanging="360"/>
      </w:pPr>
    </w:lvl>
    <w:lvl w:ilvl="2" w:tplc="04150011">
      <w:start w:val="1"/>
      <w:numFmt w:val="decimal"/>
      <w:lvlText w:val="%3)"/>
      <w:lvlJc w:val="lef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1" w15:restartNumberingAfterBreak="0">
    <w:nsid w:val="4BB17C2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51C65B06"/>
    <w:multiLevelType w:val="hybridMultilevel"/>
    <w:tmpl w:val="6818F1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1F553F"/>
    <w:multiLevelType w:val="hybridMultilevel"/>
    <w:tmpl w:val="DB5C1756"/>
    <w:lvl w:ilvl="0" w:tplc="7CE0FA9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6F58DE"/>
    <w:multiLevelType w:val="hybridMultilevel"/>
    <w:tmpl w:val="E6303E8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57FE6C13"/>
    <w:multiLevelType w:val="hybridMultilevel"/>
    <w:tmpl w:val="B4442696"/>
    <w:lvl w:ilvl="0" w:tplc="635AF8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A87456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CA91C67"/>
    <w:multiLevelType w:val="hybridMultilevel"/>
    <w:tmpl w:val="BE822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AE6971"/>
    <w:multiLevelType w:val="hybridMultilevel"/>
    <w:tmpl w:val="E03AD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A2448E"/>
    <w:multiLevelType w:val="hybridMultilevel"/>
    <w:tmpl w:val="9C863AD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6D065113"/>
    <w:multiLevelType w:val="hybridMultilevel"/>
    <w:tmpl w:val="B754B5F4"/>
    <w:lvl w:ilvl="0" w:tplc="DC92874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0F52834"/>
    <w:multiLevelType w:val="hybridMultilevel"/>
    <w:tmpl w:val="2F9A9074"/>
    <w:lvl w:ilvl="0" w:tplc="34180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4093D1A"/>
    <w:multiLevelType w:val="hybridMultilevel"/>
    <w:tmpl w:val="87DA456C"/>
    <w:lvl w:ilvl="0" w:tplc="FFFFFFFF">
      <w:start w:val="1"/>
      <w:numFmt w:val="bullet"/>
      <w:lvlText w:val="-"/>
      <w:lvlJc w:val="left"/>
      <w:pPr>
        <w:ind w:left="294" w:hanging="360"/>
      </w:pPr>
      <w:rPr>
        <w:rFonts w:ascii="Times New Roman" w:hAnsi="Times New Roman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11">
      <w:start w:val="1"/>
      <w:numFmt w:val="decimal"/>
      <w:lvlText w:val="%4)"/>
      <w:lvlJc w:val="left"/>
      <w:pPr>
        <w:ind w:left="1146" w:hanging="360"/>
      </w:pPr>
    </w:lvl>
    <w:lvl w:ilvl="4" w:tplc="FFFFFFFF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3" w15:restartNumberingAfterBreak="0">
    <w:nsid w:val="77570818"/>
    <w:multiLevelType w:val="hybridMultilevel"/>
    <w:tmpl w:val="5AB2E6C0"/>
    <w:lvl w:ilvl="0" w:tplc="B82A9B94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610F4"/>
    <w:multiLevelType w:val="multilevel"/>
    <w:tmpl w:val="8DDE27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5" w15:restartNumberingAfterBreak="0">
    <w:nsid w:val="7FF23797"/>
    <w:multiLevelType w:val="hybridMultilevel"/>
    <w:tmpl w:val="AC5A67C2"/>
    <w:lvl w:ilvl="0" w:tplc="635AF8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9172878">
    <w:abstractNumId w:val="24"/>
  </w:num>
  <w:num w:numId="2" w16cid:durableId="5224064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206578">
    <w:abstractNumId w:val="13"/>
  </w:num>
  <w:num w:numId="4" w16cid:durableId="212618850">
    <w:abstractNumId w:val="9"/>
  </w:num>
  <w:num w:numId="5" w16cid:durableId="69667169">
    <w:abstractNumId w:val="33"/>
  </w:num>
  <w:num w:numId="6" w16cid:durableId="2016029412">
    <w:abstractNumId w:val="41"/>
  </w:num>
  <w:num w:numId="7" w16cid:durableId="1026365454">
    <w:abstractNumId w:val="17"/>
  </w:num>
  <w:num w:numId="8" w16cid:durableId="1056584680">
    <w:abstractNumId w:val="12"/>
  </w:num>
  <w:num w:numId="9" w16cid:durableId="711227771">
    <w:abstractNumId w:val="23"/>
  </w:num>
  <w:num w:numId="10" w16cid:durableId="137309361">
    <w:abstractNumId w:val="27"/>
  </w:num>
  <w:num w:numId="11" w16cid:durableId="1000894082">
    <w:abstractNumId w:val="10"/>
  </w:num>
  <w:num w:numId="12" w16cid:durableId="270363103">
    <w:abstractNumId w:val="25"/>
  </w:num>
  <w:num w:numId="13" w16cid:durableId="286283053">
    <w:abstractNumId w:val="20"/>
  </w:num>
  <w:num w:numId="14" w16cid:durableId="785471215">
    <w:abstractNumId w:val="28"/>
  </w:num>
  <w:num w:numId="15" w16cid:durableId="1473710971">
    <w:abstractNumId w:val="15"/>
  </w:num>
  <w:num w:numId="16" w16cid:durableId="781875544">
    <w:abstractNumId w:val="40"/>
  </w:num>
  <w:num w:numId="17" w16cid:durableId="2026323662">
    <w:abstractNumId w:val="32"/>
  </w:num>
  <w:num w:numId="18" w16cid:durableId="1203639918">
    <w:abstractNumId w:val="8"/>
  </w:num>
  <w:num w:numId="19" w16cid:durableId="775633377">
    <w:abstractNumId w:val="14"/>
  </w:num>
  <w:num w:numId="20" w16cid:durableId="1275211294">
    <w:abstractNumId w:val="38"/>
  </w:num>
  <w:num w:numId="21" w16cid:durableId="21441517">
    <w:abstractNumId w:val="42"/>
  </w:num>
  <w:num w:numId="22" w16cid:durableId="114760828">
    <w:abstractNumId w:val="37"/>
  </w:num>
  <w:num w:numId="23" w16cid:durableId="1150832568">
    <w:abstractNumId w:val="43"/>
  </w:num>
  <w:num w:numId="24" w16cid:durableId="765536494">
    <w:abstractNumId w:val="29"/>
  </w:num>
  <w:num w:numId="25" w16cid:durableId="1255674674">
    <w:abstractNumId w:val="31"/>
  </w:num>
  <w:num w:numId="26" w16cid:durableId="970407254">
    <w:abstractNumId w:val="36"/>
  </w:num>
  <w:num w:numId="27" w16cid:durableId="462961965">
    <w:abstractNumId w:val="26"/>
  </w:num>
  <w:num w:numId="28" w16cid:durableId="767190910">
    <w:abstractNumId w:val="19"/>
  </w:num>
  <w:num w:numId="29" w16cid:durableId="948201997">
    <w:abstractNumId w:val="0"/>
  </w:num>
  <w:num w:numId="30" w16cid:durableId="602146927">
    <w:abstractNumId w:val="2"/>
    <w:lvlOverride w:ilvl="0">
      <w:startOverride w:val="1"/>
    </w:lvlOverride>
  </w:num>
  <w:num w:numId="31" w16cid:durableId="668336724">
    <w:abstractNumId w:val="3"/>
    <w:lvlOverride w:ilvl="0">
      <w:startOverride w:val="1"/>
    </w:lvlOverride>
  </w:num>
  <w:num w:numId="32" w16cid:durableId="12772504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263883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37746248">
    <w:abstractNumId w:val="6"/>
    <w:lvlOverride w:ilvl="0">
      <w:startOverride w:val="1"/>
    </w:lvlOverride>
  </w:num>
  <w:num w:numId="35" w16cid:durableId="1575629676">
    <w:abstractNumId w:val="18"/>
  </w:num>
  <w:num w:numId="36" w16cid:durableId="1079055506">
    <w:abstractNumId w:val="30"/>
  </w:num>
  <w:num w:numId="37" w16cid:durableId="1266425336">
    <w:abstractNumId w:val="35"/>
  </w:num>
  <w:num w:numId="38" w16cid:durableId="296229193">
    <w:abstractNumId w:val="45"/>
  </w:num>
  <w:num w:numId="39" w16cid:durableId="1139762728">
    <w:abstractNumId w:val="16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82053020">
    <w:abstractNumId w:val="11"/>
  </w:num>
  <w:num w:numId="41" w16cid:durableId="1504319850">
    <w:abstractNumId w:val="39"/>
  </w:num>
  <w:num w:numId="42" w16cid:durableId="819541182">
    <w:abstractNumId w:val="34"/>
  </w:num>
  <w:num w:numId="43" w16cid:durableId="1322277317">
    <w:abstractNumId w:val="44"/>
  </w:num>
  <w:num w:numId="44" w16cid:durableId="241986767">
    <w:abstractNumId w:val="2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4F7"/>
    <w:rsid w:val="00020730"/>
    <w:rsid w:val="000346E9"/>
    <w:rsid w:val="00052E05"/>
    <w:rsid w:val="000643DB"/>
    <w:rsid w:val="00097C00"/>
    <w:rsid w:val="000A3705"/>
    <w:rsid w:val="000D7DD6"/>
    <w:rsid w:val="000F3ABC"/>
    <w:rsid w:val="0011175D"/>
    <w:rsid w:val="00127A66"/>
    <w:rsid w:val="0016412F"/>
    <w:rsid w:val="001767FD"/>
    <w:rsid w:val="00182824"/>
    <w:rsid w:val="00213781"/>
    <w:rsid w:val="00252446"/>
    <w:rsid w:val="00252660"/>
    <w:rsid w:val="0025471F"/>
    <w:rsid w:val="00292C10"/>
    <w:rsid w:val="002C6842"/>
    <w:rsid w:val="00314A67"/>
    <w:rsid w:val="00322113"/>
    <w:rsid w:val="00336726"/>
    <w:rsid w:val="003B7485"/>
    <w:rsid w:val="003C4975"/>
    <w:rsid w:val="003E6702"/>
    <w:rsid w:val="004873F3"/>
    <w:rsid w:val="004A2EA4"/>
    <w:rsid w:val="004D3AC2"/>
    <w:rsid w:val="004D560B"/>
    <w:rsid w:val="004E08FF"/>
    <w:rsid w:val="004F1EB5"/>
    <w:rsid w:val="005553A7"/>
    <w:rsid w:val="00577F4C"/>
    <w:rsid w:val="00584138"/>
    <w:rsid w:val="00613E92"/>
    <w:rsid w:val="00640F61"/>
    <w:rsid w:val="00645FBD"/>
    <w:rsid w:val="00655B25"/>
    <w:rsid w:val="00685198"/>
    <w:rsid w:val="006D094E"/>
    <w:rsid w:val="006F4A07"/>
    <w:rsid w:val="00731E0C"/>
    <w:rsid w:val="00732DA7"/>
    <w:rsid w:val="007544F7"/>
    <w:rsid w:val="00790C3B"/>
    <w:rsid w:val="00795DC5"/>
    <w:rsid w:val="007B37FE"/>
    <w:rsid w:val="007C7442"/>
    <w:rsid w:val="00813136"/>
    <w:rsid w:val="00826D8C"/>
    <w:rsid w:val="00833594"/>
    <w:rsid w:val="00847CA1"/>
    <w:rsid w:val="0089473A"/>
    <w:rsid w:val="008A0AA9"/>
    <w:rsid w:val="008B3C74"/>
    <w:rsid w:val="008D12AF"/>
    <w:rsid w:val="008D27E1"/>
    <w:rsid w:val="008E1DC5"/>
    <w:rsid w:val="00921EB6"/>
    <w:rsid w:val="0093250C"/>
    <w:rsid w:val="0095292C"/>
    <w:rsid w:val="00991008"/>
    <w:rsid w:val="009B0C97"/>
    <w:rsid w:val="009D079D"/>
    <w:rsid w:val="00A302AF"/>
    <w:rsid w:val="00A836E7"/>
    <w:rsid w:val="00AB0002"/>
    <w:rsid w:val="00AD4082"/>
    <w:rsid w:val="00AE2529"/>
    <w:rsid w:val="00AF2604"/>
    <w:rsid w:val="00B32B11"/>
    <w:rsid w:val="00B715E5"/>
    <w:rsid w:val="00BC5F5E"/>
    <w:rsid w:val="00BD19E7"/>
    <w:rsid w:val="00BE1F86"/>
    <w:rsid w:val="00C00F2F"/>
    <w:rsid w:val="00C043E7"/>
    <w:rsid w:val="00C155A5"/>
    <w:rsid w:val="00C21EC2"/>
    <w:rsid w:val="00C42858"/>
    <w:rsid w:val="00C84660"/>
    <w:rsid w:val="00CC129B"/>
    <w:rsid w:val="00CF4AB0"/>
    <w:rsid w:val="00D1243B"/>
    <w:rsid w:val="00D211E1"/>
    <w:rsid w:val="00D45DC2"/>
    <w:rsid w:val="00D52247"/>
    <w:rsid w:val="00D62312"/>
    <w:rsid w:val="00DD5D86"/>
    <w:rsid w:val="00DE7963"/>
    <w:rsid w:val="00E013B9"/>
    <w:rsid w:val="00E2633C"/>
    <w:rsid w:val="00E732F6"/>
    <w:rsid w:val="00E742E1"/>
    <w:rsid w:val="00E93016"/>
    <w:rsid w:val="00EB31C2"/>
    <w:rsid w:val="00F10F51"/>
    <w:rsid w:val="00F231FC"/>
    <w:rsid w:val="00F62134"/>
    <w:rsid w:val="00F71BDC"/>
    <w:rsid w:val="00F909E0"/>
    <w:rsid w:val="00F9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EB99A"/>
  <w15:chartTrackingRefBased/>
  <w15:docId w15:val="{29525107-A6EA-401E-BD26-12E2740D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1"/>
    <w:qFormat/>
    <w:rsid w:val="007544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44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44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44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44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44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44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44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44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7544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44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44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44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44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44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44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44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44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44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44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44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44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44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44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44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44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44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44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44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13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E92"/>
  </w:style>
  <w:style w:type="paragraph" w:styleId="Stopka">
    <w:name w:val="footer"/>
    <w:basedOn w:val="Normalny"/>
    <w:link w:val="StopkaZnak"/>
    <w:uiPriority w:val="99"/>
    <w:unhideWhenUsed/>
    <w:rsid w:val="00613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E92"/>
  </w:style>
  <w:style w:type="character" w:styleId="Hipercze">
    <w:name w:val="Hyperlink"/>
    <w:basedOn w:val="Domylnaczcionkaakapitu"/>
    <w:uiPriority w:val="99"/>
    <w:unhideWhenUsed/>
    <w:rsid w:val="00613E92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E9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EB31C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18"/>
      <w:szCs w:val="18"/>
      <w:lang w:eastAsia="pl-PL" w:bidi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31C2"/>
    <w:rPr>
      <w:rFonts w:ascii="Arial" w:eastAsia="Arial" w:hAnsi="Arial" w:cs="Arial"/>
      <w:kern w:val="0"/>
      <w:sz w:val="18"/>
      <w:szCs w:val="18"/>
      <w:lang w:eastAsia="pl-PL" w:bidi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EB31C2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kern w:val="0"/>
      <w:sz w:val="22"/>
      <w:szCs w:val="22"/>
      <w:lang w:eastAsia="pl-PL" w:bidi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8E1DC5"/>
    <w:pPr>
      <w:spacing w:after="0" w:line="240" w:lineRule="auto"/>
    </w:pPr>
    <w:rPr>
      <w:rFonts w:ascii="Arial Narrow" w:eastAsia="Times New Roman" w:hAnsi="Arial Narro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1DC5"/>
    <w:rPr>
      <w:rFonts w:ascii="Arial Narrow" w:eastAsia="Times New Roman" w:hAnsi="Arial Narrow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rsid w:val="008E1DC5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A302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302AF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59"/>
    <w:rsid w:val="00D5224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bereszko@protonmail.com" TargetMode="External"/><Relationship Id="rId13" Type="http://schemas.openxmlformats.org/officeDocument/2006/relationships/hyperlink" Target="https://bazakonkurencyjnosci.funduszeeuropejskie.gov.p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s2-stargard.edu.pl/" TargetMode="External"/><Relationship Id="rId12" Type="http://schemas.openxmlformats.org/officeDocument/2006/relationships/hyperlink" Target="https://bazakonkurencyjnosci.funduszeeuropejskie.gov.p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bazakonkurencyjnosci.funduszeeuropejskie.gov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azakonkurencyjnosci.funduszeeuropejskie.gov.pl" TargetMode="External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azakonkurencyjnosci.funduszeeuropejskie.gov.pl" TargetMode="External"/><Relationship Id="rId14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8423</Words>
  <Characters>50543</Characters>
  <Application>Microsoft Office Word</Application>
  <DocSecurity>0</DocSecurity>
  <Lines>421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Bereszko</dc:creator>
  <cp:keywords/>
  <dc:description/>
  <cp:lastModifiedBy>Wojciech Bereszko</cp:lastModifiedBy>
  <cp:revision>6</cp:revision>
  <dcterms:created xsi:type="dcterms:W3CDTF">2026-04-16T19:22:00Z</dcterms:created>
  <dcterms:modified xsi:type="dcterms:W3CDTF">2026-04-27T10:00:00Z</dcterms:modified>
</cp:coreProperties>
</file>